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C4" w:rsidRDefault="00A407C4">
      <w:pPr>
        <w:spacing w:line="252" w:lineRule="auto"/>
        <w:ind w:left="5664" w:right="10"/>
        <w:rPr>
          <w:color w:val="000000"/>
          <w:szCs w:val="24"/>
          <w:lang w:eastAsia="en-US"/>
        </w:rPr>
      </w:pPr>
    </w:p>
    <w:p w:rsidR="00A407C4" w:rsidRDefault="00852AB7">
      <w:pPr>
        <w:pStyle w:val="Intestazione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  <w:t xml:space="preserve">                                                    Al Dirigente Scolastico</w:t>
      </w:r>
    </w:p>
    <w:p w:rsidR="00A407C4" w:rsidRDefault="00852AB7">
      <w:pPr>
        <w:pStyle w:val="Intestazione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  <w:t xml:space="preserve">                                                                      I.C. “De </w:t>
      </w:r>
      <w:proofErr w:type="spellStart"/>
      <w:r>
        <w:rPr>
          <w:rFonts w:ascii="Verdana" w:hAnsi="Verdana" w:cs="Calibri"/>
          <w:sz w:val="22"/>
          <w:szCs w:val="22"/>
        </w:rPr>
        <w:t>Sanctis-Mozzillo</w:t>
      </w:r>
      <w:proofErr w:type="spellEnd"/>
      <w:r>
        <w:rPr>
          <w:rFonts w:ascii="Verdana" w:hAnsi="Verdana" w:cs="Calibri"/>
          <w:sz w:val="22"/>
          <w:szCs w:val="22"/>
        </w:rPr>
        <w:t xml:space="preserve"> </w:t>
      </w:r>
      <w:proofErr w:type="spellStart"/>
      <w:r>
        <w:rPr>
          <w:rFonts w:ascii="Verdana" w:hAnsi="Verdana" w:cs="Calibri"/>
          <w:sz w:val="22"/>
          <w:szCs w:val="22"/>
        </w:rPr>
        <w:t>Iaccarino</w:t>
      </w:r>
      <w:proofErr w:type="spellEnd"/>
      <w:r>
        <w:rPr>
          <w:rFonts w:ascii="Verdana" w:hAnsi="Verdana" w:cs="Calibri"/>
          <w:sz w:val="22"/>
          <w:szCs w:val="22"/>
        </w:rPr>
        <w:t>”</w:t>
      </w:r>
    </w:p>
    <w:p w:rsidR="00A407C4" w:rsidRDefault="00A407C4">
      <w:pPr>
        <w:pStyle w:val="Intestazione"/>
        <w:jc w:val="both"/>
        <w:rPr>
          <w:rFonts w:ascii="Verdana" w:hAnsi="Verdana" w:cs="Calibri"/>
          <w:sz w:val="22"/>
          <w:szCs w:val="22"/>
        </w:rPr>
      </w:pPr>
    </w:p>
    <w:p w:rsidR="00A407C4" w:rsidRDefault="00852AB7" w:rsidP="005E0270">
      <w:pPr>
        <w:pStyle w:val="Titolo1"/>
        <w:spacing w:before="0" w:after="0" w:line="360" w:lineRule="auto"/>
        <w:ind w:left="-284"/>
        <w:jc w:val="both"/>
        <w:rPr>
          <w:rFonts w:hint="eastAsia"/>
        </w:rPr>
      </w:pPr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Il/La sottoscritto/a </w:t>
      </w:r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____________________________________________, </w:t>
      </w:r>
      <w:proofErr w:type="spellStart"/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>nat</w:t>
      </w:r>
      <w:proofErr w:type="spellEnd"/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>__</w:t>
      </w:r>
      <w:r w:rsidR="005E0270"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                                                                 </w:t>
      </w:r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 </w:t>
      </w:r>
      <w:r w:rsidR="005E0270"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               </w:t>
      </w:r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a __________________________ (__) il ______________, in qualità di docente a tempo indeterminato/determinato con supplenza annuale </w:t>
      </w:r>
      <w:r>
        <w:rPr>
          <w:rFonts w:ascii="Verdana" w:eastAsiaTheme="minorHAnsi" w:hAnsi="Verdana" w:cs="Times New Roman"/>
          <w:b w:val="0"/>
          <w:bCs w:val="0"/>
          <w:sz w:val="22"/>
          <w:szCs w:val="22"/>
          <w:lang w:eastAsia="en-US"/>
        </w:rPr>
        <w:t>o fino al termine delle attività didattiche</w:t>
      </w:r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 di scuola dell’infanzia/prima</w:t>
      </w:r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ria/secondaria di codesto Istituto Comprensivo, ai sensi della L. 107/2015 e visti i criteri di accesso al “bonus” docenti definiti dal Comitato di Valutazione e dall’art. 71 del </w:t>
      </w:r>
      <w:r>
        <w:rPr>
          <w:rFonts w:ascii="Verdana" w:eastAsiaTheme="minorHAnsi" w:hAnsi="Verdana" w:cs="Times New Roman"/>
          <w:b w:val="0"/>
          <w:bCs w:val="0"/>
          <w:sz w:val="22"/>
          <w:szCs w:val="22"/>
          <w:lang w:eastAsia="en-US"/>
        </w:rPr>
        <w:t>Contratto Integrativo d’Istituto vigente</w:t>
      </w:r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>, chiede di avere accesso alla retrib</w:t>
      </w:r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uzione accessoria per la </w:t>
      </w:r>
      <w:proofErr w:type="spellStart"/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>premialità</w:t>
      </w:r>
      <w:proofErr w:type="spellEnd"/>
      <w:r>
        <w:rPr>
          <w:rFonts w:ascii="Verdana" w:eastAsiaTheme="minorHAnsi" w:hAnsi="Verdana"/>
          <w:b w:val="0"/>
          <w:bCs w:val="0"/>
          <w:sz w:val="22"/>
          <w:szCs w:val="22"/>
          <w:lang w:eastAsia="en-US"/>
        </w:rPr>
        <w:t xml:space="preserve"> dei docenti. </w:t>
      </w:r>
    </w:p>
    <w:p w:rsidR="00A407C4" w:rsidRDefault="00852AB7" w:rsidP="005E0270">
      <w:pPr>
        <w:pStyle w:val="Corpodeltesto"/>
        <w:spacing w:after="0"/>
        <w:ind w:left="-284"/>
        <w:jc w:val="both"/>
        <w:outlineLvl w:val="0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 xml:space="preserve">Dichiara di aver contribuito al miglioramento del servizio dell’istituzione scolastica secondo i criteri approvati dal Comitato di valutazione e </w:t>
      </w:r>
      <w:proofErr w:type="spellStart"/>
      <w:r>
        <w:rPr>
          <w:rFonts w:ascii="Verdana" w:eastAsiaTheme="minorHAnsi" w:hAnsi="Verdana"/>
          <w:sz w:val="22"/>
          <w:szCs w:val="22"/>
          <w:lang w:eastAsia="en-US"/>
        </w:rPr>
        <w:t>autodichiarati</w:t>
      </w:r>
      <w:proofErr w:type="spellEnd"/>
      <w:r>
        <w:rPr>
          <w:rFonts w:ascii="Verdana" w:eastAsiaTheme="minorHAnsi" w:hAnsi="Verdana"/>
          <w:sz w:val="22"/>
          <w:szCs w:val="22"/>
          <w:lang w:eastAsia="en-US"/>
        </w:rPr>
        <w:t xml:space="preserve"> in maniera analitica nella scheda seguente.</w:t>
      </w:r>
    </w:p>
    <w:p w:rsidR="007F1D0D" w:rsidRDefault="007F1D0D">
      <w:pPr>
        <w:pStyle w:val="Corpodeltesto"/>
        <w:spacing w:after="0"/>
        <w:jc w:val="both"/>
        <w:outlineLvl w:val="0"/>
      </w:pPr>
    </w:p>
    <w:p w:rsidR="00A407C4" w:rsidRDefault="00A407C4">
      <w:pPr>
        <w:pStyle w:val="Intestazione"/>
        <w:jc w:val="both"/>
        <w:rPr>
          <w:rFonts w:ascii="Verdana" w:hAnsi="Verdana" w:cs="Calibri"/>
          <w:sz w:val="22"/>
          <w:szCs w:val="22"/>
        </w:rPr>
      </w:pPr>
    </w:p>
    <w:tbl>
      <w:tblPr>
        <w:tblW w:w="10348" w:type="dxa"/>
        <w:tblInd w:w="-147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2036"/>
        <w:gridCol w:w="90"/>
        <w:gridCol w:w="2973"/>
        <w:gridCol w:w="2698"/>
        <w:gridCol w:w="1128"/>
        <w:gridCol w:w="6"/>
        <w:gridCol w:w="1417"/>
      </w:tblGrid>
      <w:tr w:rsidR="00A407C4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A</w:t>
            </w: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REA A: “QUALITA’ DELL’INSEGNAMENTO E DEL CONTRIBUTO AL MIGLIORAMENTO DELL’ISTITUZIONE SCOLASTICA, NONCHÉ DEL SUCCESSO FORMATIVO E SCOLASTICO DEGLI STUDENTI” – TOTALE PUNTI = Max 30</w:t>
            </w:r>
          </w:p>
        </w:tc>
      </w:tr>
      <w:tr w:rsidR="00A407C4"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AREA A1: QUALITA’ DELL’INSEGNAMENTO</w:t>
            </w:r>
          </w:p>
        </w:tc>
      </w:tr>
      <w:tr w:rsidR="00A407C4"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852AB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Criteri / attività da rilevare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852AB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Indicatori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852AB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Strumenti di rilevazione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852AB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Punti da attribuire</w:t>
            </w: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Riservato al docente </w:t>
            </w:r>
            <w:r>
              <w:rPr>
                <w:rFonts w:ascii="Calibri" w:eastAsia="Calibri" w:hAnsi="Calibri" w:cstheme="minorHAnsi"/>
                <w:b/>
                <w:sz w:val="18"/>
                <w:szCs w:val="18"/>
                <w:lang w:eastAsia="en-US"/>
              </w:rPr>
              <w:t>(barrare la voce che interessa e riportare il punteggi)</w:t>
            </w:r>
          </w:p>
        </w:tc>
      </w:tr>
      <w:tr w:rsidR="00A407C4" w:rsidTr="005E0270">
        <w:trPr>
          <w:trHeight w:val="1735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407C4" w:rsidRDefault="00852AB7">
            <w:pPr>
              <w:rPr>
                <w:rFonts w:ascii="Calibri" w:eastAsia="Calibri" w:hAnsi="Calibri" w:cstheme="minorHAnsi"/>
                <w:sz w:val="20"/>
                <w:lang w:eastAsia="en-US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a1.1</w:t>
            </w:r>
            <w:r>
              <w:rPr>
                <w:rFonts w:ascii="Calibri" w:eastAsia="Calibri" w:hAnsi="Calibri" w:cstheme="minorHAnsi"/>
                <w:sz w:val="20"/>
                <w:lang w:eastAsia="en-US"/>
              </w:rPr>
              <w:t xml:space="preserve"> Cura della propria formazione continua, mantenendo il sapere disciplinare e didattico aggiornato in relazione alle nuove acquisizioni della ricerca e traducendolo in concrete azioni didattiche</w:t>
            </w:r>
          </w:p>
          <w:p w:rsidR="007F1D0D" w:rsidRDefault="007F1D0D">
            <w:pPr>
              <w:rPr>
                <w:rFonts w:cstheme="minorHAnsi"/>
                <w:sz w:val="20"/>
              </w:rPr>
            </w:pP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407C4" w:rsidRDefault="00852AB7">
            <w:pPr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>Partecipazione, anche con l’uso della carta del docente, ad at</w:t>
            </w: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>tività di formazione coerenti con gli obiettivi del RAV e del PDM</w:t>
            </w:r>
          </w:p>
          <w:p w:rsidR="00A407C4" w:rsidRDefault="00A407C4">
            <w:pPr>
              <w:jc w:val="both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407C4" w:rsidRDefault="00852AB7">
            <w:pPr>
              <w:jc w:val="both"/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>Attestati di formazione di almeno 12 ore (master, corsi di perfezionamento, ecc.)</w:t>
            </w:r>
          </w:p>
          <w:p w:rsidR="00A407C4" w:rsidRDefault="00A407C4">
            <w:pPr>
              <w:jc w:val="both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407C4" w:rsidRDefault="00A407C4">
            <w:pPr>
              <w:rPr>
                <w:rFonts w:cstheme="minorHAnsi"/>
                <w:sz w:val="20"/>
              </w:rPr>
            </w:pPr>
          </w:p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bCs/>
                <w:color w:val="000000"/>
                <w:sz w:val="20"/>
                <w:lang w:eastAsia="en-US"/>
              </w:rPr>
              <w:t xml:space="preserve">1  per ogni attestato fino ad un </w:t>
            </w:r>
            <w:proofErr w:type="spellStart"/>
            <w:r>
              <w:rPr>
                <w:rFonts w:ascii="Calibri" w:eastAsia="Calibri" w:hAnsi="Calibri" w:cstheme="minorHAnsi"/>
                <w:bCs/>
                <w:color w:val="000000"/>
                <w:sz w:val="20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theme="minorHAnsi"/>
                <w:bCs/>
                <w:color w:val="000000"/>
                <w:sz w:val="20"/>
                <w:lang w:eastAsia="en-US"/>
              </w:rPr>
              <w:t xml:space="preserve"> di 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A407C4" w:rsidTr="005E027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a1.2 </w:t>
            </w:r>
            <w:r>
              <w:rPr>
                <w:rFonts w:ascii="Calibri" w:eastAsia="Calibri" w:hAnsi="Calibri" w:cstheme="minorHAnsi"/>
                <w:sz w:val="20"/>
                <w:lang w:eastAsia="en-US"/>
              </w:rPr>
              <w:t xml:space="preserve">Contributo al successo scolastico, anche in </w:t>
            </w:r>
            <w:r>
              <w:rPr>
                <w:rFonts w:ascii="Calibri" w:eastAsia="Calibri" w:hAnsi="Calibri" w:cstheme="minorHAnsi"/>
                <w:sz w:val="20"/>
                <w:lang w:eastAsia="en-US"/>
              </w:rPr>
              <w:t>classi che presentano particolari criticità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>Efficacia dei processi educativi e didattici, anche mediante attuazione di progetti curricolari disciplinari / interdisciplinari</w:t>
            </w:r>
          </w:p>
          <w:p w:rsidR="00A407C4" w:rsidRDefault="00A407C4">
            <w:pPr>
              <w:rPr>
                <w:rFonts w:cstheme="minorHAnsi"/>
                <w:color w:val="000000"/>
                <w:sz w:val="20"/>
              </w:rPr>
            </w:pPr>
          </w:p>
          <w:p w:rsidR="00A407C4" w:rsidRDefault="00A407C4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>Documentazione a cura del docente;</w:t>
            </w:r>
          </w:p>
          <w:p w:rsidR="00A407C4" w:rsidRDefault="00852AB7">
            <w:pPr>
              <w:rPr>
                <w:rFonts w:cstheme="minorHAnsi"/>
                <w:color w:val="000000"/>
                <w:sz w:val="20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>annotazioni su registro e/o verbali di diparti</w:t>
            </w: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>mento/interclasse/intersezione/consiglio di classe.</w:t>
            </w:r>
          </w:p>
          <w:p w:rsidR="00A407C4" w:rsidRDefault="00852AB7">
            <w:pP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</w:pP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>Osservazioni del DS</w:t>
            </w:r>
          </w:p>
          <w:p w:rsidR="007F1D0D" w:rsidRDefault="007F1D0D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ascii="Calibri" w:eastAsia="Calibri" w:hAnsi="Calibri" w:cstheme="minorHAnsi"/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4" w:rsidRDefault="00A407C4">
            <w:pPr>
              <w:rPr>
                <w:rFonts w:cstheme="minorHAnsi"/>
                <w:sz w:val="20"/>
              </w:rPr>
            </w:pPr>
          </w:p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rPr>
                <w:rFonts w:cstheme="minorHAnsi"/>
                <w:sz w:val="20"/>
              </w:rPr>
            </w:pPr>
          </w:p>
        </w:tc>
      </w:tr>
      <w:tr w:rsidR="005E0270" w:rsidTr="005E0270"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5E0270" w:rsidRDefault="005E0270">
            <w:pPr>
              <w:rPr>
                <w:rFonts w:ascii="Calibri" w:eastAsia="Calibri" w:hAnsi="Calibri" w:cstheme="minorHAnsi"/>
                <w:sz w:val="20"/>
                <w:lang w:eastAsia="en-US"/>
              </w:rPr>
            </w:pPr>
          </w:p>
        </w:tc>
      </w:tr>
      <w:tr w:rsidR="005E0270" w:rsidTr="005E0270">
        <w:tc>
          <w:tcPr>
            <w:tcW w:w="10348" w:type="dxa"/>
            <w:gridSpan w:val="7"/>
          </w:tcPr>
          <w:p w:rsidR="005E0270" w:rsidRDefault="005E0270">
            <w:pPr>
              <w:rPr>
                <w:rFonts w:ascii="Calibri" w:eastAsia="Calibri" w:hAnsi="Calibri" w:cstheme="minorHAnsi"/>
                <w:sz w:val="20"/>
                <w:lang w:eastAsia="en-US"/>
              </w:rPr>
            </w:pPr>
          </w:p>
        </w:tc>
      </w:tr>
      <w:tr w:rsidR="005E0270" w:rsidTr="005E0270">
        <w:tc>
          <w:tcPr>
            <w:tcW w:w="10348" w:type="dxa"/>
            <w:gridSpan w:val="7"/>
          </w:tcPr>
          <w:p w:rsidR="005E0270" w:rsidRDefault="005E0270">
            <w:pPr>
              <w:rPr>
                <w:rFonts w:ascii="Calibri" w:eastAsia="Calibri" w:hAnsi="Calibri" w:cstheme="minorHAnsi"/>
                <w:sz w:val="20"/>
                <w:lang w:eastAsia="en-US"/>
              </w:rPr>
            </w:pPr>
          </w:p>
        </w:tc>
      </w:tr>
      <w:tr w:rsidR="00A407C4" w:rsidTr="005E0270"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lastRenderedPageBreak/>
              <w:t xml:space="preserve"> </w:t>
            </w: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AREA A2: CONTRIBUTO AL MIGLIORAMENTO DELL’ISTITUZIONE SCOLASTICA E AL SUCCESSO FORMATIVO E SCOLASTICO</w:t>
            </w:r>
          </w:p>
        </w:tc>
      </w:tr>
      <w:tr w:rsidR="00A407C4">
        <w:trPr>
          <w:trHeight w:val="1233"/>
        </w:trPr>
        <w:tc>
          <w:tcPr>
            <w:tcW w:w="21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A407C4">
            <w:pPr>
              <w:rPr>
                <w:rFonts w:cstheme="minorHAnsi"/>
                <w:sz w:val="20"/>
              </w:rPr>
            </w:pPr>
          </w:p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20"/>
                <w:lang w:eastAsia="en-US"/>
              </w:rPr>
              <w:t>a2.1</w:t>
            </w:r>
            <w:r>
              <w:rPr>
                <w:rFonts w:ascii="Calibri" w:eastAsia="Calibri" w:hAnsi="Calibri" w:cstheme="minorHAnsi"/>
                <w:color w:val="000000"/>
                <w:sz w:val="20"/>
                <w:lang w:eastAsia="en-US"/>
              </w:rPr>
              <w:t xml:space="preserve"> Contribuire in maniera significativa alla realizzazione delle azioni individuate nel Piano di Miglioramento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Partecipazione alla progettazione di percorsi innovativi, programmi nazionali ed europei, progetti di rete, di sostegno o di sviluppo delle compete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nze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Documentazione a cura del docente e presenza agli atti della scuola di materiali/ documenti prodotti.</w:t>
            </w:r>
          </w:p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Verbali dei gruppi di lavoro/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CdC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/ Dipartimenti/ Interclasse/ Intersezione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rPr>
                <w:rFonts w:cstheme="minorHAnsi"/>
                <w:sz w:val="20"/>
              </w:rPr>
            </w:pPr>
          </w:p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</w:tc>
      </w:tr>
      <w:tr w:rsidR="00A407C4">
        <w:trPr>
          <w:trHeight w:val="559"/>
        </w:trPr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Elaborazione prove comuni per classi/sezioni parallele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A407C4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rPr>
                <w:rFonts w:cstheme="minorHAnsi"/>
                <w:sz w:val="20"/>
              </w:rPr>
            </w:pPr>
          </w:p>
        </w:tc>
      </w:tr>
      <w:tr w:rsidR="00A407C4">
        <w:trPr>
          <w:trHeight w:val="633"/>
        </w:trPr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rFonts w:ascii="Calibri" w:eastAsia="Calibri" w:hAnsi="Calibri"/>
                <w:color w:val="000000"/>
                <w:sz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Partecipazione agli Esame di Stato conclusivo della Scuola secondaria di I grado in qualità di PRESIDENTE</w:t>
            </w:r>
          </w:p>
          <w:p w:rsidR="007F1D0D" w:rsidRDefault="007F1D0D">
            <w:pPr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A407C4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</w:tc>
      </w:tr>
      <w:tr w:rsidR="00A407C4">
        <w:trPr>
          <w:trHeight w:val="848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rFonts w:ascii="Calibri" w:eastAsia="Calibri" w:hAnsi="Calibri"/>
                <w:color w:val="000000"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eastAsia="en-US"/>
              </w:rPr>
              <w:t>a2.2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 Utilizzare forme di flessibilità organizzativa e didattica</w:t>
            </w:r>
          </w:p>
          <w:p w:rsidR="007F1D0D" w:rsidRDefault="007F1D0D">
            <w:pPr>
              <w:rPr>
                <w:color w:val="000000"/>
                <w:sz w:val="20"/>
              </w:rPr>
            </w:pP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Attività a classi aperte e interdisciplinari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Documentazione a 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cura del docente e/o presenza agli atti della scuola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rPr>
                <w:rFonts w:cstheme="minorHAnsi"/>
                <w:sz w:val="20"/>
              </w:rPr>
            </w:pPr>
          </w:p>
          <w:p w:rsidR="00A407C4" w:rsidRDefault="00A407C4">
            <w:pPr>
              <w:rPr>
                <w:rFonts w:cstheme="minorHAnsi"/>
                <w:sz w:val="20"/>
              </w:rPr>
            </w:pPr>
          </w:p>
        </w:tc>
      </w:tr>
      <w:tr w:rsidR="00A407C4">
        <w:trPr>
          <w:trHeight w:val="1131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eastAsia="en-US"/>
              </w:rPr>
              <w:t>a.2.3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 Attuazione del PTOF e apertura al territorio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Cooperazione con altre scuole, enti pubblici e privati, esperti esterni per realizzare il PTOF e per il miglioramento continuo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Documentazione a cura del docente e/o presenza agli atti della scuola</w:t>
            </w:r>
          </w:p>
          <w:p w:rsidR="00A407C4" w:rsidRDefault="00A407C4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rPr>
                <w:rFonts w:cstheme="minorHAnsi"/>
                <w:sz w:val="20"/>
              </w:rPr>
            </w:pPr>
          </w:p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rPr>
                <w:rFonts w:cstheme="minorHAnsi"/>
                <w:sz w:val="20"/>
              </w:rPr>
            </w:pPr>
          </w:p>
        </w:tc>
      </w:tr>
      <w:tr w:rsidR="00A407C4">
        <w:trPr>
          <w:trHeight w:val="1953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eastAsia="en-US"/>
              </w:rPr>
              <w:t>a2.4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 Capacità di lavorare in gruppo con i colleghi, proponendo e realizzando attività inerenti ad una progettazione comune d’Istituto</w:t>
            </w:r>
          </w:p>
          <w:p w:rsidR="00A407C4" w:rsidRDefault="00A407C4">
            <w:pPr>
              <w:rPr>
                <w:color w:val="000000"/>
                <w:sz w:val="20"/>
              </w:rPr>
            </w:pP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rFonts w:ascii="Calibri" w:eastAsia="Calibri" w:hAnsi="Calibri"/>
                <w:color w:val="000000"/>
                <w:sz w:val="2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 Elaborazione sistematica (non 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episodica) di documenti preparatori e/o di sintesi dei lavori del team, documenti (modelli, schemi, griglie, ecc.) e strumenti di supporto condivisi (p.es. strumenti di monitoraggio, ecc.)</w:t>
            </w:r>
          </w:p>
          <w:p w:rsidR="007F1D0D" w:rsidRDefault="007F1D0D">
            <w:pPr>
              <w:rPr>
                <w:color w:val="000000"/>
                <w:sz w:val="20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Documentazione a cura del docente e/o presenza agli atti della scuo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la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rPr>
                <w:rFonts w:eastAsia="Calibri" w:cstheme="minorHAnsi"/>
                <w:sz w:val="20"/>
              </w:rPr>
            </w:pPr>
          </w:p>
          <w:p w:rsidR="00A407C4" w:rsidRDefault="00852AB7">
            <w:pPr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rPr>
                <w:rFonts w:cstheme="minorHAnsi"/>
                <w:sz w:val="20"/>
              </w:rPr>
            </w:pPr>
          </w:p>
        </w:tc>
      </w:tr>
      <w:tr w:rsidR="00A407C4">
        <w:trPr>
          <w:trHeight w:val="296"/>
        </w:trPr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right"/>
              <w:rPr>
                <w:rFonts w:cstheme="minorHAnsi"/>
                <w:color w:val="FF0000"/>
                <w:sz w:val="20"/>
              </w:rPr>
            </w:pP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>TOTALE PUNTI AREA A:                        _</w:t>
            </w:r>
          </w:p>
        </w:tc>
      </w:tr>
      <w:tr w:rsidR="00A407C4"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 xml:space="preserve">RISULTATI OTTENUTI DAL DOCENTE NELL’AREA A – </w:t>
            </w:r>
            <w:r>
              <w:rPr>
                <w:rFonts w:ascii="Calibri" w:eastAsia="Calibri" w:hAnsi="Calibri" w:cstheme="minorHAnsi"/>
                <w:b/>
                <w:color w:val="FF0000"/>
                <w:sz w:val="20"/>
                <w:lang w:eastAsia="en-US"/>
              </w:rPr>
              <w:t>VALUTAZIONE RISERVATA AL DS</w:t>
            </w: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 xml:space="preserve"> = TOTALE PUNTI:</w:t>
            </w:r>
          </w:p>
        </w:tc>
      </w:tr>
      <w:tr w:rsidR="00A407C4"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eastAsia="Calibri" w:cstheme="minorHAnsi"/>
                <w:color w:val="FF0000"/>
                <w:sz w:val="20"/>
              </w:rPr>
            </w:pPr>
          </w:p>
        </w:tc>
      </w:tr>
      <w:tr w:rsidR="00A407C4"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AREA B: “RISULTATI OTTENUTI DAL DOCENTE O DAL GRUPPO </w:t>
            </w:r>
            <w:proofErr w:type="spellStart"/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DI</w:t>
            </w:r>
            <w:proofErr w:type="spellEnd"/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 DOCENTI IN RELAZIONE AL POTENZIAMENTO DELLE </w:t>
            </w: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COMPETENZE DEGLI ALUNNI E DELL’INNOVAZIONE DIDATTICA E METODOLOGICA, NONCHÉ DELLA COLLABORAZIONE ALLA RICERCA DIDATTICA, ALLA DOCUMENTAZIONE E ALLA DIFFUSIONE </w:t>
            </w:r>
            <w:proofErr w:type="spellStart"/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DI</w:t>
            </w:r>
            <w:proofErr w:type="spellEnd"/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 BUONE PRATICHE DIDATTICHE” – TOTALE PUNTI = Max 30</w:t>
            </w:r>
          </w:p>
        </w:tc>
      </w:tr>
      <w:tr w:rsidR="00A407C4" w:rsidTr="007F1D0D"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i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AREA B1: RISULTATI OTTENUTI IN RELAZIONE </w:t>
            </w: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AL POTENZIAMENTO DELLE COMPETENZE DEGLI ALUNNI</w:t>
            </w:r>
          </w:p>
        </w:tc>
      </w:tr>
      <w:tr w:rsidR="00A407C4" w:rsidTr="007F1D0D">
        <w:trPr>
          <w:trHeight w:val="7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4" w:rsidRDefault="00852AB7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b1.1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Valorizzazione delle eccellenze mediante percorsi di approfondimento e partecipazione degli alunni a gare, concorsi, olimpiadi, premi per la valorizzazione delle eccellenze, certificazioni, ecc.</w:t>
            </w:r>
          </w:p>
          <w:p w:rsidR="007F1D0D" w:rsidRDefault="007F1D0D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Attività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di preparazione degli alunni per la partecipazione a gare, concorsi, competizioni, in orario curricolare / extracurricolare, se non diversamente retribuite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Documentazione a cura del docente e/o presente agli atti della 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5 punti per attività</w:t>
            </w:r>
          </w:p>
          <w:p w:rsidR="00A407C4" w:rsidRDefault="00A407C4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 xml:space="preserve">Max 10 </w:t>
            </w: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4" w:rsidRDefault="00A407C4">
            <w:pPr>
              <w:ind w:left="360"/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7F1D0D" w:rsidRDefault="007F1D0D">
            <w:pPr>
              <w:jc w:val="both"/>
              <w:rPr>
                <w:rFonts w:cstheme="minorHAnsi"/>
                <w:sz w:val="20"/>
              </w:rPr>
            </w:pPr>
          </w:p>
          <w:p w:rsidR="007F1D0D" w:rsidRDefault="007F1D0D">
            <w:pPr>
              <w:jc w:val="both"/>
              <w:rPr>
                <w:rFonts w:cstheme="minorHAnsi"/>
                <w:sz w:val="20"/>
              </w:rPr>
            </w:pPr>
          </w:p>
          <w:p w:rsidR="007F1D0D" w:rsidRDefault="007F1D0D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7F1D0D" w:rsidTr="005E0270">
        <w:trPr>
          <w:trHeight w:val="54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1D0D" w:rsidRDefault="007F1D0D">
            <w:pPr>
              <w:jc w:val="both"/>
              <w:rPr>
                <w:rFonts w:ascii="Calibri" w:eastAsia="Calibri" w:hAnsi="Calibri" w:cstheme="minorHAnsi"/>
                <w:b/>
                <w:sz w:val="20"/>
                <w:lang w:eastAsia="en-US"/>
              </w:rPr>
            </w:pPr>
          </w:p>
        </w:tc>
      </w:tr>
      <w:tr w:rsidR="00A407C4" w:rsidTr="005E0270">
        <w:trPr>
          <w:trHeight w:val="5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AREA B2: RISULTATI OTTENUTI IN RELAZIONE AL POTENZIAMENTO DELL’INNOVAZIONE DIDATTICA E METODOLOGICA</w:t>
            </w:r>
          </w:p>
        </w:tc>
      </w:tr>
      <w:tr w:rsidR="00A407C4" w:rsidTr="005E0270">
        <w:trPr>
          <w:trHeight w:val="315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eastAsia="en-US"/>
              </w:rPr>
              <w:t>b2.1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 Innovazione o sperimentazione didattica e metodologica</w:t>
            </w:r>
          </w:p>
          <w:p w:rsidR="00A407C4" w:rsidRDefault="00A407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Azioni innovative svolte in classi/sezioni, documentate e condivise in </w:t>
            </w:r>
            <w:proofErr w:type="spellStart"/>
            <w:r>
              <w:rPr>
                <w:rFonts w:ascii="Calibri" w:eastAsia="Calibri" w:hAnsi="Calibri"/>
                <w:sz w:val="20"/>
                <w:lang w:eastAsia="en-US"/>
              </w:rPr>
              <w:t>Cdc</w:t>
            </w:r>
            <w:proofErr w:type="spellEnd"/>
            <w:r>
              <w:rPr>
                <w:rFonts w:ascii="Calibri" w:eastAsia="Calibri" w:hAnsi="Calibri"/>
                <w:sz w:val="20"/>
                <w:lang w:eastAsia="en-US"/>
              </w:rPr>
              <w:t>, interclasse, intersezione, dipartimento, anche interagendo con agenzie formative esterne alla scuola e utilizzando spazi, sussidi, tecnologie e risorse professionali interne e/o esterne</w:t>
            </w:r>
          </w:p>
          <w:p w:rsidR="00A407C4" w:rsidRDefault="00852AB7">
            <w:pPr>
              <w:jc w:val="both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Realizzazione delle innovazioni proposte dal Ministero o Enti/Pia</w:t>
            </w:r>
            <w:r>
              <w:rPr>
                <w:rFonts w:ascii="Calibri" w:eastAsia="Calibri" w:hAnsi="Calibri"/>
                <w:sz w:val="20"/>
                <w:lang w:eastAsia="en-US"/>
              </w:rPr>
              <w:t>ttaforme preposti e riconosciuti/e.</w:t>
            </w:r>
          </w:p>
          <w:p w:rsidR="00852AB7" w:rsidRDefault="00852AB7">
            <w:pPr>
              <w:jc w:val="both"/>
              <w:rPr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Documentazione a cura del docente e/o presente agli atti della scuola.</w:t>
            </w:r>
          </w:p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Osservazioni del DS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A407C4">
        <w:trPr>
          <w:trHeight w:val="54"/>
        </w:trPr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keepNext/>
              <w:keepLines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AREA B3: COLLABORAZIONE ALLA RICERCA DIDATTICA, ALLA DOCUMENTAZIONE E ALLA DIFFUSIONE </w:t>
            </w:r>
            <w:proofErr w:type="spellStart"/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DI</w:t>
            </w:r>
            <w:proofErr w:type="spellEnd"/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 BUONE PRATICHE </w:t>
            </w: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DIDATTICHE</w:t>
            </w:r>
          </w:p>
        </w:tc>
      </w:tr>
      <w:tr w:rsidR="00A407C4">
        <w:trPr>
          <w:trHeight w:val="1530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keepNext/>
              <w:keepLines/>
              <w:rPr>
                <w:sz w:val="20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b3.1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Implementazione di buone pratiche didattiche, documentate e messe a disposizione dei colleghi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keepNext/>
              <w:keepLines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Elaborazione e diffusione di buone pratiche, materiali e/o strumenti didattici resi disponibili anche attraverso il sito web della scuola</w:t>
            </w:r>
          </w:p>
        </w:tc>
        <w:tc>
          <w:tcPr>
            <w:tcW w:w="26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A407C4">
            <w:pPr>
              <w:keepNext/>
              <w:keepLines/>
              <w:rPr>
                <w:sz w:val="20"/>
              </w:rPr>
            </w:pPr>
          </w:p>
          <w:p w:rsidR="00A407C4" w:rsidRDefault="00A407C4">
            <w:pPr>
              <w:keepNext/>
              <w:keepLines/>
              <w:rPr>
                <w:sz w:val="20"/>
              </w:rPr>
            </w:pPr>
          </w:p>
          <w:p w:rsidR="00A407C4" w:rsidRDefault="00A407C4">
            <w:pPr>
              <w:keepNext/>
              <w:keepLines/>
              <w:rPr>
                <w:sz w:val="20"/>
              </w:rPr>
            </w:pPr>
          </w:p>
          <w:p w:rsidR="00A407C4" w:rsidRDefault="00A407C4">
            <w:pPr>
              <w:keepNext/>
              <w:keepLines/>
              <w:rPr>
                <w:sz w:val="20"/>
              </w:rPr>
            </w:pPr>
          </w:p>
          <w:p w:rsidR="00A407C4" w:rsidRDefault="00A407C4">
            <w:pPr>
              <w:keepNext/>
              <w:keepLines/>
              <w:rPr>
                <w:sz w:val="20"/>
              </w:rPr>
            </w:pPr>
          </w:p>
          <w:p w:rsidR="00A407C4" w:rsidRDefault="00852AB7">
            <w:pPr>
              <w:keepNext/>
              <w:keepLines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Documentazione a cura del docente.</w:t>
            </w:r>
          </w:p>
          <w:p w:rsidR="00A407C4" w:rsidRDefault="00852AB7">
            <w:pPr>
              <w:keepNext/>
              <w:keepLines/>
              <w:rPr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Osservazioni del DS</w:t>
            </w:r>
          </w:p>
          <w:p w:rsidR="00A407C4" w:rsidRDefault="00A407C4">
            <w:pPr>
              <w:keepNext/>
              <w:keepLines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A407C4">
            <w:pPr>
              <w:keepNext/>
              <w:keepLines/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keepNext/>
              <w:keepLines/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keepNext/>
              <w:keepLines/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keepNext/>
              <w:keepLines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keepNext/>
              <w:keepLines/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keepNext/>
              <w:keepLines/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</w:tc>
      </w:tr>
      <w:tr w:rsidR="00A407C4">
        <w:trPr>
          <w:trHeight w:val="1644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B3.2 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Partecipazione a processi di ricerca-azione messi in campo dalla scuola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Contributo in iniziative di ricerca-azione in funzione del miglioramento continuo e condivisione di materiali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 e strumenti per l’innovazione didattica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A407C4">
        <w:trPr>
          <w:trHeight w:val="54"/>
        </w:trPr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right"/>
              <w:rPr>
                <w:rFonts w:eastAsia="Calibri" w:cstheme="minorHAnsi"/>
                <w:color w:val="FF0000"/>
                <w:sz w:val="20"/>
              </w:rPr>
            </w:pP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>TOTALE PUNTI AREA B                                          _</w:t>
            </w:r>
          </w:p>
        </w:tc>
      </w:tr>
      <w:tr w:rsidR="00A407C4"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 xml:space="preserve">RISULTATI OTTENUTI DAL DOCENTE NELL’AREA B – </w:t>
            </w:r>
            <w:r>
              <w:rPr>
                <w:rFonts w:ascii="Calibri" w:eastAsia="Calibri" w:hAnsi="Calibri" w:cstheme="minorHAnsi"/>
                <w:b/>
                <w:color w:val="FF0000"/>
                <w:sz w:val="20"/>
                <w:lang w:eastAsia="en-US"/>
              </w:rPr>
              <w:t>VALUTAZIONE RISERVATA AL DS</w:t>
            </w: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 xml:space="preserve"> = TOTALE PUNTI:</w:t>
            </w:r>
          </w:p>
        </w:tc>
      </w:tr>
      <w:tr w:rsidR="00A407C4">
        <w:trPr>
          <w:trHeight w:val="54"/>
        </w:trPr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 xml:space="preserve">AREA C: “RESPONSABILITA’ ASSUNTE NEL </w:t>
            </w: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COORDINAMENTO ORGANIZZATIVO E DIDATTICO E NELLA FORMAZIONE DEL PERSONALE” – TOTALE PUNTI = Max 26</w:t>
            </w:r>
          </w:p>
        </w:tc>
      </w:tr>
      <w:tr w:rsidR="00A407C4">
        <w:trPr>
          <w:trHeight w:val="54"/>
        </w:trPr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AREA C1: RESPONSABILITÀ ASSUNTE NEL COORDINAMENTO ORGANIZZATIVO E DIDATTICO</w:t>
            </w:r>
          </w:p>
        </w:tc>
      </w:tr>
      <w:tr w:rsidR="00A407C4">
        <w:trPr>
          <w:trHeight w:val="90"/>
        </w:trPr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C1.1 </w:t>
            </w:r>
            <w:r>
              <w:rPr>
                <w:rFonts w:ascii="Calibri" w:eastAsia="Calibri" w:hAnsi="Calibri"/>
                <w:sz w:val="20"/>
                <w:lang w:eastAsia="en-US"/>
              </w:rPr>
              <w:t>Componenti del NIV</w:t>
            </w:r>
          </w:p>
        </w:tc>
        <w:tc>
          <w:tcPr>
            <w:tcW w:w="3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Gestione in autonomia e con assunzione di responsabilità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 dell’incarico ricevuto.</w:t>
            </w:r>
          </w:p>
          <w:p w:rsidR="00A407C4" w:rsidRDefault="00852AB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Svolgimento corretto dei compiti assegnati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Nomina agli atti della scuola.</w:t>
            </w:r>
          </w:p>
          <w:p w:rsidR="00A407C4" w:rsidRDefault="00852AB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Osservazioni del DS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</w:tc>
      </w:tr>
      <w:tr w:rsidR="00A407C4" w:rsidTr="005E0270">
        <w:trPr>
          <w:trHeight w:val="134"/>
        </w:trPr>
        <w:tc>
          <w:tcPr>
            <w:tcW w:w="20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407C4" w:rsidRDefault="00852AB7">
            <w:pPr>
              <w:rPr>
                <w:sz w:val="20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C1.2 </w:t>
            </w:r>
            <w:r>
              <w:rPr>
                <w:rFonts w:ascii="Calibri" w:eastAsia="Calibri" w:hAnsi="Calibri"/>
                <w:sz w:val="20"/>
                <w:lang w:eastAsia="en-US"/>
              </w:rPr>
              <w:t>Attività promosse e realizzate nell’ambito del PNSD dal team per l’innovazione digitale</w:t>
            </w:r>
          </w:p>
        </w:tc>
        <w:tc>
          <w:tcPr>
            <w:tcW w:w="30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Numero di progetti e/o attività 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promosse/realizzate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Documentazione agli atti della scuola (progetti presentati, attività promosse, ecc.)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sz w:val="20"/>
                <w:lang w:eastAsia="en-US"/>
              </w:rPr>
              <w:t>Punti:</w:t>
            </w:r>
          </w:p>
        </w:tc>
      </w:tr>
      <w:tr w:rsidR="00A407C4" w:rsidTr="005E0270">
        <w:trPr>
          <w:trHeight w:val="28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C1.3 </w:t>
            </w:r>
            <w:r>
              <w:rPr>
                <w:rFonts w:ascii="Calibri" w:eastAsia="Calibri" w:hAnsi="Calibri"/>
                <w:sz w:val="20"/>
                <w:lang w:eastAsia="en-US"/>
              </w:rPr>
              <w:t>Accompagnatore in viaggi d’istruzione / visite guidate</w:t>
            </w:r>
          </w:p>
          <w:p w:rsidR="00852AB7" w:rsidRDefault="00852AB7">
            <w:pPr>
              <w:rPr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Svolgimento corretto dell’incarico ricevuto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Nomina agli atti della 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4" w:rsidRDefault="00852AB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Punti:</w:t>
            </w: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5E0270" w:rsidTr="005E0270">
        <w:trPr>
          <w:trHeight w:val="283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70" w:rsidRDefault="005E0270">
            <w:pPr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</w:p>
          <w:p w:rsidR="005E0270" w:rsidRDefault="005E0270">
            <w:pPr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70" w:rsidRDefault="005E0270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70" w:rsidRDefault="005E0270">
            <w:pPr>
              <w:jc w:val="both"/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70" w:rsidRDefault="005E0270">
            <w:pPr>
              <w:jc w:val="center"/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0270" w:rsidRDefault="005E027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07C4" w:rsidTr="005E0270">
        <w:trPr>
          <w:trHeight w:val="28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rPr>
                <w:sz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C1.4 </w:t>
            </w:r>
            <w:r>
              <w:rPr>
                <w:rFonts w:ascii="Calibri" w:eastAsia="Calibri" w:hAnsi="Calibri"/>
                <w:sz w:val="20"/>
                <w:lang w:eastAsia="en-US"/>
              </w:rPr>
              <w:t>Implemento delle attività di educazione civica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Organizzazione di eventi benefici e/o culturali che coinvolgessero l’intero Istituto o il plesso di riferimento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Documentazione a cura del docente.</w:t>
            </w:r>
          </w:p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Osservazioni del DS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Punti 2</w:t>
            </w:r>
          </w:p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per evento</w:t>
            </w:r>
          </w:p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 xml:space="preserve"> 6 </w:t>
            </w: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C4" w:rsidRDefault="00852AB7">
            <w:pPr>
              <w:jc w:val="both"/>
              <w:rPr>
                <w:rFonts w:ascii="Webdings" w:hAnsi="Webding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Punti:</w:t>
            </w:r>
          </w:p>
          <w:p w:rsidR="00A407C4" w:rsidRDefault="00A407C4">
            <w:pPr>
              <w:jc w:val="both"/>
              <w:rPr>
                <w:rFonts w:ascii="Webdings" w:hAnsi="Webdings"/>
              </w:rPr>
            </w:pPr>
          </w:p>
          <w:p w:rsidR="00A407C4" w:rsidRDefault="00A407C4">
            <w:pPr>
              <w:jc w:val="both"/>
              <w:rPr>
                <w:rFonts w:ascii="Calibri" w:hAnsi="Calibri"/>
              </w:rPr>
            </w:pPr>
          </w:p>
        </w:tc>
      </w:tr>
      <w:tr w:rsidR="00A407C4" w:rsidTr="005E0270">
        <w:trPr>
          <w:trHeight w:val="9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sz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lang w:eastAsia="en-US"/>
              </w:rPr>
              <w:t>AREA C2: RESPONSABILITÀ ASSUNTE NELLA FORMAZIONE DEL PERSONALE</w:t>
            </w:r>
          </w:p>
        </w:tc>
      </w:tr>
      <w:tr w:rsidR="00A407C4">
        <w:trPr>
          <w:trHeight w:val="90"/>
        </w:trPr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C2.1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Attività di tutoraggio per neo-immessi in ruolo e per tirocinanti universitari</w:t>
            </w:r>
          </w:p>
        </w:tc>
        <w:tc>
          <w:tcPr>
            <w:tcW w:w="3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Capacità di interazione positiva con il docente neoimmesso/ tirocinante.</w:t>
            </w:r>
          </w:p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Disponibilità a </w:t>
            </w:r>
            <w:r>
              <w:rPr>
                <w:rFonts w:ascii="Calibri" w:eastAsia="Calibri" w:hAnsi="Calibri"/>
                <w:sz w:val="20"/>
                <w:lang w:eastAsia="en-US"/>
              </w:rPr>
              <w:t>condividere la propria esperienza e a confrontarsi.</w:t>
            </w:r>
          </w:p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Assolvimento dei compiti previsti (es. </w:t>
            </w:r>
            <w:proofErr w:type="spellStart"/>
            <w:r>
              <w:rPr>
                <w:rFonts w:ascii="Calibri" w:eastAsia="Calibri" w:hAnsi="Calibri"/>
                <w:sz w:val="20"/>
                <w:lang w:eastAsia="en-US"/>
              </w:rPr>
              <w:t>peer</w:t>
            </w:r>
            <w:proofErr w:type="spellEnd"/>
            <w:r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lang w:eastAsia="en-US"/>
              </w:rPr>
              <w:t>to</w:t>
            </w:r>
            <w:proofErr w:type="spellEnd"/>
            <w:r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lang w:eastAsia="en-US"/>
              </w:rPr>
              <w:t>peer</w:t>
            </w:r>
            <w:proofErr w:type="spellEnd"/>
            <w:r>
              <w:rPr>
                <w:rFonts w:ascii="Calibri" w:eastAsia="Calibri" w:hAnsi="Calibri"/>
                <w:sz w:val="20"/>
                <w:lang w:eastAsia="en-US"/>
              </w:rPr>
              <w:t>, istruttoria, piattaforma)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Documentazione a cura del docente.</w:t>
            </w:r>
          </w:p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Osservazioni del DS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b/>
                <w:sz w:val="20"/>
              </w:rPr>
            </w:pPr>
          </w:p>
          <w:p w:rsidR="00A407C4" w:rsidRDefault="00A407C4">
            <w:pPr>
              <w:pStyle w:val="Paragrafoelenco"/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407C4" w:rsidRDefault="00A407C4">
            <w:pPr>
              <w:jc w:val="both"/>
              <w:rPr>
                <w:rFonts w:ascii="Calibri" w:eastAsia="Calibri" w:hAnsi="Calibri"/>
              </w:rPr>
            </w:pPr>
          </w:p>
          <w:p w:rsidR="00A407C4" w:rsidRDefault="00A407C4">
            <w:pPr>
              <w:jc w:val="both"/>
              <w:rPr>
                <w:rFonts w:ascii="Calibri" w:eastAsia="Calibri" w:hAnsi="Calibri"/>
              </w:rPr>
            </w:pPr>
          </w:p>
          <w:p w:rsidR="00A407C4" w:rsidRDefault="00852AB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Punti:</w:t>
            </w:r>
          </w:p>
          <w:p w:rsidR="00A407C4" w:rsidRDefault="00A407C4">
            <w:pPr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A407C4">
        <w:trPr>
          <w:trHeight w:val="90"/>
        </w:trPr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C2.2 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Organizzazione delle attività di formazione 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previste nel PTOF</w:t>
            </w:r>
          </w:p>
        </w:tc>
        <w:tc>
          <w:tcPr>
            <w:tcW w:w="3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Numero di percorsi di formazione progettati in collaborazione con il DS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Documentazione a cura del docente.</w:t>
            </w:r>
          </w:p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Osservazioni del DS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ascii="Calibri" w:eastAsia="Calibri" w:hAnsi="Calibri"/>
              </w:rPr>
            </w:pPr>
          </w:p>
          <w:p w:rsidR="00A407C4" w:rsidRDefault="00852AB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Punti:</w:t>
            </w:r>
          </w:p>
          <w:p w:rsidR="00A407C4" w:rsidRDefault="00A407C4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A407C4">
        <w:trPr>
          <w:trHeight w:val="90"/>
        </w:trPr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lang w:eastAsia="en-US"/>
              </w:rPr>
              <w:t>ALTRO</w:t>
            </w:r>
          </w:p>
        </w:tc>
        <w:tc>
          <w:tcPr>
            <w:tcW w:w="3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 xml:space="preserve">Attività di interesse comunitario svolte in orario extracurricolare non retribuite </w:t>
            </w:r>
            <w:r>
              <w:rPr>
                <w:rFonts w:ascii="Calibri" w:eastAsia="Calibri" w:hAnsi="Calibri"/>
                <w:color w:val="000000"/>
                <w:sz w:val="20"/>
                <w:lang w:eastAsia="en-US"/>
              </w:rPr>
              <w:t>diversamente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both"/>
              <w:rPr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Documentazione a cura del docente.</w:t>
            </w:r>
          </w:p>
          <w:p w:rsidR="00A407C4" w:rsidRDefault="00852AB7">
            <w:pPr>
              <w:jc w:val="both"/>
              <w:rPr>
                <w:color w:val="000000"/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Osservazioni del DS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C4" w:rsidRDefault="00852AB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ascii="Webdings" w:hAnsi="Webdings"/>
              </w:rPr>
            </w:pPr>
          </w:p>
          <w:p w:rsidR="00A407C4" w:rsidRDefault="00852AB7">
            <w:pPr>
              <w:jc w:val="both"/>
              <w:rPr>
                <w:rFonts w:ascii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Punti:</w:t>
            </w:r>
          </w:p>
        </w:tc>
      </w:tr>
      <w:tr w:rsidR="00A407C4">
        <w:trPr>
          <w:trHeight w:val="90"/>
        </w:trPr>
        <w:tc>
          <w:tcPr>
            <w:tcW w:w="892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407C4" w:rsidRDefault="00852AB7">
            <w:pPr>
              <w:jc w:val="right"/>
              <w:rPr>
                <w:rFonts w:cstheme="minorHAnsi"/>
                <w:color w:val="FF0000"/>
                <w:sz w:val="20"/>
              </w:rPr>
            </w:pP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>TOTALE PUNTI AREA C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A407C4">
            <w:pPr>
              <w:jc w:val="both"/>
              <w:rPr>
                <w:rFonts w:cstheme="minorHAnsi"/>
                <w:color w:val="FF0000"/>
                <w:sz w:val="20"/>
              </w:rPr>
            </w:pPr>
          </w:p>
        </w:tc>
      </w:tr>
      <w:tr w:rsidR="00A407C4">
        <w:trPr>
          <w:trHeight w:val="90"/>
        </w:trPr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color w:val="FF0000"/>
                <w:sz w:val="20"/>
              </w:rPr>
            </w:pP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 xml:space="preserve">RISULTATI OTTENUTI DAL DOCENTE NELL’AREA C – </w:t>
            </w:r>
            <w:r>
              <w:rPr>
                <w:rFonts w:ascii="Calibri" w:eastAsia="Calibri" w:hAnsi="Calibri" w:cstheme="minorHAnsi"/>
                <w:b/>
                <w:color w:val="FF0000"/>
                <w:sz w:val="20"/>
                <w:lang w:eastAsia="en-US"/>
              </w:rPr>
              <w:t>VALUTAZIONE RISERVATA AL DS</w:t>
            </w: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 xml:space="preserve"> = TOTALE PUNTI:</w:t>
            </w:r>
          </w:p>
        </w:tc>
      </w:tr>
      <w:tr w:rsidR="00A407C4">
        <w:trPr>
          <w:trHeight w:val="90"/>
        </w:trPr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 xml:space="preserve">TOTALE PUNTI DEL DOCENTE AREA A-B-C-  </w:t>
            </w:r>
            <w:r>
              <w:rPr>
                <w:rFonts w:ascii="Calibri" w:eastAsia="Calibri" w:hAnsi="Calibri" w:cstheme="minorHAnsi"/>
                <w:b/>
                <w:color w:val="FF0000"/>
                <w:sz w:val="20"/>
                <w:lang w:eastAsia="en-US"/>
              </w:rPr>
              <w:t xml:space="preserve">VALUTAZIONE DA INSERIRE A </w:t>
            </w:r>
            <w:r>
              <w:rPr>
                <w:rFonts w:ascii="Calibri" w:eastAsia="Calibri" w:hAnsi="Calibri" w:cstheme="minorHAnsi"/>
                <w:b/>
                <w:color w:val="FF0000"/>
                <w:sz w:val="20"/>
                <w:lang w:eastAsia="en-US"/>
              </w:rPr>
              <w:t>CURA DEL DOCENTE =</w:t>
            </w:r>
          </w:p>
        </w:tc>
      </w:tr>
      <w:tr w:rsidR="00A407C4">
        <w:trPr>
          <w:trHeight w:val="90"/>
        </w:trPr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C4" w:rsidRDefault="00852AB7">
            <w:pPr>
              <w:jc w:val="both"/>
              <w:rPr>
                <w:rFonts w:cstheme="minorHAnsi"/>
                <w:color w:val="FF0000"/>
                <w:sz w:val="20"/>
              </w:rPr>
            </w:pPr>
            <w:r>
              <w:rPr>
                <w:rFonts w:ascii="Calibri" w:eastAsia="Calibri" w:hAnsi="Calibri" w:cstheme="minorHAnsi"/>
                <w:color w:val="FF0000"/>
                <w:sz w:val="20"/>
                <w:lang w:eastAsia="en-US"/>
              </w:rPr>
              <w:t xml:space="preserve">TOTALE PUNTI DEL DOCENTE AREA A-B-C-  </w:t>
            </w:r>
            <w:r>
              <w:rPr>
                <w:rFonts w:ascii="Calibri" w:eastAsia="Calibri" w:hAnsi="Calibri" w:cstheme="minorHAnsi"/>
                <w:b/>
                <w:color w:val="FF0000"/>
                <w:sz w:val="20"/>
                <w:lang w:eastAsia="en-US"/>
              </w:rPr>
              <w:t>VALUTAZIONE ATTRIBUITA DAL DIRIGENTE =</w:t>
            </w:r>
          </w:p>
        </w:tc>
      </w:tr>
    </w:tbl>
    <w:p w:rsidR="00A407C4" w:rsidRDefault="00A407C4">
      <w:pPr>
        <w:jc w:val="both"/>
        <w:rPr>
          <w:rFonts w:ascii="Verdana" w:hAnsi="Verdana" w:cs="Calibri"/>
          <w:sz w:val="22"/>
          <w:szCs w:val="22"/>
        </w:rPr>
      </w:pPr>
    </w:p>
    <w:p w:rsidR="00A407C4" w:rsidRDefault="00852AB7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eastAsia="Calibri" w:hAnsi="Verdana"/>
          <w:color w:val="000000" w:themeColor="text1"/>
          <w:spacing w:val="-3"/>
          <w:sz w:val="22"/>
          <w:szCs w:val="22"/>
          <w:lang w:eastAsia="en-US"/>
        </w:rPr>
        <w:t>Manfredonia, __/__/_____</w:t>
      </w:r>
      <w:r>
        <w:rPr>
          <w:rFonts w:ascii="Verdana" w:eastAsia="Calibri" w:hAnsi="Verdana"/>
          <w:color w:val="000000" w:themeColor="text1"/>
          <w:spacing w:val="-3"/>
          <w:sz w:val="22"/>
          <w:szCs w:val="22"/>
          <w:lang w:eastAsia="en-US"/>
        </w:rPr>
        <w:tab/>
      </w:r>
      <w:r>
        <w:rPr>
          <w:rFonts w:ascii="Verdana" w:eastAsia="Calibri" w:hAnsi="Verdana"/>
          <w:color w:val="000000" w:themeColor="text1"/>
          <w:spacing w:val="-3"/>
          <w:sz w:val="22"/>
          <w:szCs w:val="22"/>
          <w:lang w:eastAsia="en-US"/>
        </w:rPr>
        <w:tab/>
      </w:r>
      <w:r>
        <w:rPr>
          <w:rFonts w:ascii="Verdana" w:eastAsia="Calibri" w:hAnsi="Verdana"/>
          <w:color w:val="000000" w:themeColor="text1"/>
          <w:spacing w:val="-3"/>
          <w:sz w:val="22"/>
          <w:szCs w:val="22"/>
          <w:lang w:eastAsia="en-US"/>
        </w:rPr>
        <w:tab/>
      </w:r>
      <w:r>
        <w:rPr>
          <w:rFonts w:ascii="Verdana" w:eastAsia="Calibri" w:hAnsi="Verdana"/>
          <w:color w:val="000000" w:themeColor="text1"/>
          <w:spacing w:val="-3"/>
          <w:sz w:val="22"/>
          <w:szCs w:val="22"/>
          <w:lang w:eastAsia="en-US"/>
        </w:rPr>
        <w:tab/>
      </w:r>
      <w:r>
        <w:rPr>
          <w:rFonts w:ascii="Verdana" w:eastAsia="Calibri" w:hAnsi="Verdana"/>
          <w:color w:val="000000" w:themeColor="text1"/>
          <w:spacing w:val="-3"/>
          <w:sz w:val="22"/>
          <w:szCs w:val="22"/>
          <w:lang w:eastAsia="en-US"/>
        </w:rPr>
        <w:tab/>
        <w:t>FIRMA</w:t>
      </w:r>
    </w:p>
    <w:sectPr w:rsidR="00A407C4" w:rsidSect="007F1D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1" w:bottom="851" w:left="993" w:header="284" w:footer="5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C4" w:rsidRDefault="00A407C4" w:rsidP="00A407C4">
      <w:r>
        <w:separator/>
      </w:r>
    </w:p>
  </w:endnote>
  <w:endnote w:type="continuationSeparator" w:id="0">
    <w:p w:rsidR="00A407C4" w:rsidRDefault="00A407C4" w:rsidP="00A4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C4" w:rsidRDefault="00A407C4">
    <w:pPr>
      <w:rPr>
        <w:sz w:val="18"/>
        <w:szCs w:val="18"/>
      </w:rPr>
    </w:pPr>
  </w:p>
  <w:p w:rsidR="00A407C4" w:rsidRDefault="00A407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C4" w:rsidRDefault="00A407C4">
    <w:pPr>
      <w:rPr>
        <w:sz w:val="18"/>
        <w:szCs w:val="18"/>
      </w:rPr>
    </w:pPr>
  </w:p>
  <w:p w:rsidR="00A407C4" w:rsidRDefault="00A407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C4" w:rsidRDefault="00A407C4" w:rsidP="00A407C4">
      <w:r>
        <w:separator/>
      </w:r>
    </w:p>
  </w:footnote>
  <w:footnote w:type="continuationSeparator" w:id="0">
    <w:p w:rsidR="00A407C4" w:rsidRDefault="00A407C4" w:rsidP="00A4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C4" w:rsidRDefault="00A407C4">
    <w:pPr>
      <w:pStyle w:val="Intestazione"/>
    </w:pPr>
  </w:p>
  <w:tbl>
    <w:tblPr>
      <w:tblW w:w="10719" w:type="dxa"/>
      <w:tblInd w:w="-318" w:type="dxa"/>
      <w:tblLayout w:type="fixed"/>
      <w:tblLook w:val="0000"/>
    </w:tblPr>
    <w:tblGrid>
      <w:gridCol w:w="991"/>
      <w:gridCol w:w="8791"/>
      <w:gridCol w:w="937"/>
    </w:tblGrid>
    <w:tr w:rsidR="00A407C4">
      <w:trPr>
        <w:trHeight w:val="1147"/>
      </w:trPr>
      <w:tc>
        <w:tcPr>
          <w:tcW w:w="991" w:type="dxa"/>
        </w:tcPr>
        <w:p w:rsidR="00A407C4" w:rsidRDefault="00852AB7">
          <w:pPr>
            <w:ind w:right="-1"/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30860" cy="573405"/>
                <wp:effectExtent l="0" t="0" r="0" b="0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8" t="-25" r="-28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573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1" w:type="dxa"/>
        </w:tcPr>
        <w:p w:rsidR="00A407C4" w:rsidRDefault="00852AB7">
          <w:pPr>
            <w:pStyle w:val="Titolouser"/>
            <w:outlineLvl w:val="0"/>
            <w:rPr>
              <w:rFonts w:ascii="Verdana" w:hAnsi="Verdana" w:cs="Verdana"/>
              <w:spacing w:val="6"/>
              <w:sz w:val="18"/>
              <w:szCs w:val="26"/>
            </w:rPr>
          </w:pPr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 xml:space="preserve">Istituto Comprensivo “De </w:t>
          </w:r>
          <w:proofErr w:type="spellStart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Sanctis-Mozzillo</w:t>
          </w:r>
          <w:proofErr w:type="spellEnd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Iaccarino</w:t>
          </w:r>
          <w:proofErr w:type="spellEnd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”</w:t>
          </w:r>
        </w:p>
        <w:p w:rsidR="00A407C4" w:rsidRDefault="00852AB7">
          <w:pPr>
            <w:pStyle w:val="Titolouser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26"/>
            </w:rPr>
            <w:t>Via San Giovanni Bosco, 2 - 71043 Manfredonia (FG)</w:t>
          </w:r>
        </w:p>
        <w:p w:rsidR="00A407C4" w:rsidRDefault="00852AB7">
          <w:pPr>
            <w:pStyle w:val="Titolouser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A407C4" w:rsidRDefault="00852AB7">
          <w:pPr>
            <w:pStyle w:val="Titolouser"/>
            <w:tabs>
              <w:tab w:val="center" w:pos="4788"/>
              <w:tab w:val="right" w:pos="9531"/>
            </w:tabs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Scuola Secondaria di primo grado “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Mozzillo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 xml:space="preserve"> 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Iaccarino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>” tel. 0884/581474</w:t>
          </w:r>
        </w:p>
        <w:p w:rsidR="00A407C4" w:rsidRDefault="00852AB7">
          <w:pPr>
            <w:pStyle w:val="Titolouser"/>
            <w:tabs>
              <w:tab w:val="center" w:pos="4788"/>
              <w:tab w:val="right" w:pos="9531"/>
            </w:tabs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937" w:type="dxa"/>
        </w:tcPr>
        <w:p w:rsidR="00A407C4" w:rsidRDefault="00852AB7">
          <w:pPr>
            <w:pStyle w:val="Titolouser"/>
            <w:jc w:val="left"/>
            <w:outlineLvl w:val="0"/>
            <w:rPr>
              <w:rFonts w:ascii="Verdana" w:hAnsi="Verdana" w:cs="Verdana"/>
              <w:b/>
              <w:smallCaps/>
              <w:spacing w:val="10"/>
              <w:sz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43560" cy="558800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59" t="-251" r="-259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407C4">
      <w:trPr>
        <w:trHeight w:val="247"/>
      </w:trPr>
      <w:tc>
        <w:tcPr>
          <w:tcW w:w="10719" w:type="dxa"/>
          <w:gridSpan w:val="3"/>
          <w:tcBorders>
            <w:bottom w:val="single" w:sz="4" w:space="0" w:color="000000"/>
          </w:tcBorders>
        </w:tcPr>
        <w:p w:rsidR="00A407C4" w:rsidRDefault="00852AB7">
          <w:pPr>
            <w:pStyle w:val="Titolouser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 w:cs="Verdana"/>
              <w:i/>
              <w:spacing w:val="6"/>
              <w:sz w:val="18"/>
              <w:szCs w:val="18"/>
            </w:rPr>
          </w:pPr>
          <w:r>
            <w:rPr>
              <w:rFonts w:ascii="Verdana" w:hAnsi="Verdana" w:cs="Verdana"/>
              <w:i/>
              <w:spacing w:val="6"/>
              <w:sz w:val="18"/>
              <w:szCs w:val="18"/>
            </w:rPr>
            <w:t>fgic864003@istruzione.it</w:t>
          </w:r>
          <w:r>
            <w:rPr>
              <w:rFonts w:ascii="Verdana" w:hAnsi="Verdana" w:cs="Verdana"/>
              <w:i/>
              <w:spacing w:val="6"/>
              <w:sz w:val="18"/>
              <w:szCs w:val="18"/>
            </w:rPr>
            <w:tab/>
            <w:t>www.giordanidesanctis.edu.it</w:t>
          </w:r>
          <w:r>
            <w:rPr>
              <w:rFonts w:ascii="Verdana" w:hAnsi="Verdana" w:cs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A407C4" w:rsidRDefault="00A407C4">
    <w:pPr>
      <w:pStyle w:val="Intestazione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C4" w:rsidRDefault="00A407C4">
    <w:pPr>
      <w:pStyle w:val="Intestazione"/>
    </w:pPr>
  </w:p>
  <w:tbl>
    <w:tblPr>
      <w:tblW w:w="10719" w:type="dxa"/>
      <w:tblInd w:w="-318" w:type="dxa"/>
      <w:tblLayout w:type="fixed"/>
      <w:tblLook w:val="0000"/>
    </w:tblPr>
    <w:tblGrid>
      <w:gridCol w:w="991"/>
      <w:gridCol w:w="8791"/>
      <w:gridCol w:w="937"/>
    </w:tblGrid>
    <w:tr w:rsidR="00A407C4">
      <w:trPr>
        <w:trHeight w:val="1147"/>
      </w:trPr>
      <w:tc>
        <w:tcPr>
          <w:tcW w:w="991" w:type="dxa"/>
        </w:tcPr>
        <w:p w:rsidR="00A407C4" w:rsidRDefault="00852AB7">
          <w:pPr>
            <w:ind w:right="-1"/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30860" cy="573405"/>
                <wp:effectExtent l="0" t="0" r="0" b="0"/>
                <wp:docPr id="3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8" t="-25" r="-28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573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1" w:type="dxa"/>
        </w:tcPr>
        <w:p w:rsidR="00A407C4" w:rsidRDefault="00852AB7">
          <w:pPr>
            <w:pStyle w:val="Titolouser"/>
            <w:outlineLvl w:val="0"/>
            <w:rPr>
              <w:rFonts w:ascii="Verdana" w:hAnsi="Verdana" w:cs="Verdana"/>
              <w:spacing w:val="6"/>
              <w:sz w:val="18"/>
              <w:szCs w:val="26"/>
            </w:rPr>
          </w:pPr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 xml:space="preserve">Istituto Comprensivo “De </w:t>
          </w:r>
          <w:proofErr w:type="spellStart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Sanctis-Mozzillo</w:t>
          </w:r>
          <w:proofErr w:type="spellEnd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Iaccarino</w:t>
          </w:r>
          <w:proofErr w:type="spellEnd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”</w:t>
          </w:r>
        </w:p>
        <w:p w:rsidR="00A407C4" w:rsidRDefault="00852AB7">
          <w:pPr>
            <w:pStyle w:val="Titolouser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26"/>
            </w:rPr>
            <w:t>Via San Giovanni Bosco, 2 - 71043 Manfredonia (FG)</w:t>
          </w:r>
        </w:p>
        <w:p w:rsidR="00A407C4" w:rsidRDefault="00852AB7">
          <w:pPr>
            <w:pStyle w:val="Titolouser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A407C4" w:rsidRDefault="00852AB7">
          <w:pPr>
            <w:pStyle w:val="Titolouser"/>
            <w:tabs>
              <w:tab w:val="center" w:pos="4788"/>
              <w:tab w:val="right" w:pos="9531"/>
            </w:tabs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Scuola Secondaria di primo grado “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Mozzillo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 xml:space="preserve"> 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Iaccarino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>” tel. 0884/581474</w:t>
          </w:r>
        </w:p>
        <w:p w:rsidR="00A407C4" w:rsidRDefault="00852AB7">
          <w:pPr>
            <w:pStyle w:val="Titolouser"/>
            <w:tabs>
              <w:tab w:val="center" w:pos="4788"/>
              <w:tab w:val="right" w:pos="9531"/>
            </w:tabs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937" w:type="dxa"/>
        </w:tcPr>
        <w:p w:rsidR="00A407C4" w:rsidRDefault="00852AB7">
          <w:pPr>
            <w:pStyle w:val="Titolouser"/>
            <w:jc w:val="left"/>
            <w:outlineLvl w:val="0"/>
            <w:rPr>
              <w:rFonts w:ascii="Verdana" w:hAnsi="Verdana" w:cs="Verdana"/>
              <w:b/>
              <w:smallCaps/>
              <w:spacing w:val="10"/>
              <w:sz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43560" cy="558800"/>
                <wp:effectExtent l="0" t="0" r="0" b="0"/>
                <wp:docPr id="4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59" t="-251" r="-259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407C4">
      <w:trPr>
        <w:trHeight w:val="247"/>
      </w:trPr>
      <w:tc>
        <w:tcPr>
          <w:tcW w:w="10719" w:type="dxa"/>
          <w:gridSpan w:val="3"/>
          <w:tcBorders>
            <w:bottom w:val="single" w:sz="4" w:space="0" w:color="000000"/>
          </w:tcBorders>
        </w:tcPr>
        <w:p w:rsidR="00A407C4" w:rsidRDefault="00852AB7">
          <w:pPr>
            <w:pStyle w:val="Titolouser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 w:cs="Verdana"/>
              <w:i/>
              <w:spacing w:val="6"/>
              <w:sz w:val="18"/>
              <w:szCs w:val="18"/>
            </w:rPr>
          </w:pPr>
          <w:r>
            <w:rPr>
              <w:rFonts w:ascii="Verdana" w:hAnsi="Verdana" w:cs="Verdana"/>
              <w:i/>
              <w:spacing w:val="6"/>
              <w:sz w:val="18"/>
              <w:szCs w:val="18"/>
            </w:rPr>
            <w:t>fgic864003@istruzione.it</w:t>
          </w:r>
          <w:r>
            <w:rPr>
              <w:rFonts w:ascii="Verdana" w:hAnsi="Verdana" w:cs="Verdana"/>
              <w:i/>
              <w:spacing w:val="6"/>
              <w:sz w:val="18"/>
              <w:szCs w:val="18"/>
            </w:rPr>
            <w:tab/>
            <w:t>www.giordanidesanctis.edu.it</w:t>
          </w:r>
          <w:r>
            <w:rPr>
              <w:rFonts w:ascii="Verdana" w:hAnsi="Verdana" w:cs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A407C4" w:rsidRDefault="00A407C4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3BE"/>
    <w:multiLevelType w:val="multilevel"/>
    <w:tmpl w:val="32E03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534A68"/>
    <w:multiLevelType w:val="multilevel"/>
    <w:tmpl w:val="7AC66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407C4"/>
    <w:rsid w:val="002422F3"/>
    <w:rsid w:val="005E0270"/>
    <w:rsid w:val="007F1D0D"/>
    <w:rsid w:val="00852AB7"/>
    <w:rsid w:val="00A4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7C4"/>
    <w:rPr>
      <w:rFonts w:ascii="Times New Roman" w:eastAsia="Times New Roman" w:hAnsi="Times New Roman" w:cs="Times New Roman"/>
      <w:szCs w:val="20"/>
      <w:lang w:bidi="ar-SA"/>
    </w:rPr>
  </w:style>
  <w:style w:type="paragraph" w:styleId="Titolo1">
    <w:name w:val="heading 1"/>
    <w:basedOn w:val="Titolouser"/>
    <w:next w:val="Corpodeltesto"/>
    <w:qFormat/>
    <w:rsid w:val="00A407C4"/>
    <w:pPr>
      <w:spacing w:before="240" w:after="120"/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paragraph" w:styleId="Titolo2">
    <w:name w:val="heading 2"/>
    <w:basedOn w:val="Normale"/>
    <w:next w:val="Corpodeltesto"/>
    <w:qFormat/>
    <w:rsid w:val="00A407C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A407C4"/>
    <w:pPr>
      <w:keepNext/>
      <w:numPr>
        <w:ilvl w:val="2"/>
        <w:numId w:val="1"/>
      </w:numPr>
      <w:outlineLvl w:val="2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407C4"/>
    <w:rPr>
      <w:sz w:val="28"/>
    </w:rPr>
  </w:style>
  <w:style w:type="character" w:customStyle="1" w:styleId="WW8Num2z0">
    <w:name w:val="WW8Num2z0"/>
    <w:qFormat/>
    <w:rsid w:val="00A407C4"/>
    <w:rPr>
      <w:sz w:val="28"/>
    </w:rPr>
  </w:style>
  <w:style w:type="character" w:customStyle="1" w:styleId="WW8Num3z0">
    <w:name w:val="WW8Num3z0"/>
    <w:qFormat/>
    <w:rsid w:val="00A407C4"/>
    <w:rPr>
      <w:rFonts w:ascii="Times New Roman" w:eastAsia="Calibri" w:hAnsi="Times New Roman" w:cs="Times New Roman"/>
      <w:b w:val="0"/>
    </w:rPr>
  </w:style>
  <w:style w:type="character" w:customStyle="1" w:styleId="WW8Num3z1">
    <w:name w:val="WW8Num3z1"/>
    <w:qFormat/>
    <w:rsid w:val="00A407C4"/>
    <w:rPr>
      <w:rFonts w:ascii="Courier New" w:hAnsi="Courier New" w:cs="Courier New"/>
    </w:rPr>
  </w:style>
  <w:style w:type="character" w:customStyle="1" w:styleId="WW8Num3z2">
    <w:name w:val="WW8Num3z2"/>
    <w:qFormat/>
    <w:rsid w:val="00A407C4"/>
    <w:rPr>
      <w:rFonts w:ascii="Wingdings" w:hAnsi="Wingdings" w:cs="Wingdings"/>
    </w:rPr>
  </w:style>
  <w:style w:type="character" w:customStyle="1" w:styleId="WW8Num3z3">
    <w:name w:val="WW8Num3z3"/>
    <w:qFormat/>
    <w:rsid w:val="00A407C4"/>
    <w:rPr>
      <w:rFonts w:ascii="Symbol" w:hAnsi="Symbol" w:cs="Symbol"/>
    </w:rPr>
  </w:style>
  <w:style w:type="character" w:customStyle="1" w:styleId="TitoloCarattere">
    <w:name w:val="Titolo Carattere"/>
    <w:qFormat/>
    <w:rsid w:val="00A407C4"/>
    <w:rPr>
      <w:rFonts w:ascii="Times New Roman" w:eastAsia="Times New Roman" w:hAnsi="Times New Roman" w:cs="Times New Roman"/>
      <w:sz w:val="28"/>
      <w:szCs w:val="20"/>
    </w:rPr>
  </w:style>
  <w:style w:type="character" w:customStyle="1" w:styleId="TestofumettoCarattere">
    <w:name w:val="Testo fumetto Carattere"/>
    <w:qFormat/>
    <w:rsid w:val="00A407C4"/>
    <w:rPr>
      <w:rFonts w:ascii="Tahoma" w:eastAsia="Times New Roman" w:hAnsi="Tahoma" w:cs="Tahoma"/>
      <w:sz w:val="16"/>
      <w:szCs w:val="16"/>
    </w:rPr>
  </w:style>
  <w:style w:type="character" w:customStyle="1" w:styleId="Titolo2Carattere">
    <w:name w:val="Titolo 2 Carattere"/>
    <w:qFormat/>
    <w:rsid w:val="00A407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nfasigrassetto">
    <w:name w:val="Strong"/>
    <w:qFormat/>
    <w:rsid w:val="00A407C4"/>
    <w:rPr>
      <w:b/>
      <w:bCs/>
    </w:rPr>
  </w:style>
  <w:style w:type="character" w:customStyle="1" w:styleId="Titolo3Carattere">
    <w:name w:val="Titolo 3 Carattere"/>
    <w:qFormat/>
    <w:rsid w:val="00A407C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A407C4"/>
    <w:rPr>
      <w:color w:val="0000FF"/>
      <w:u w:val="single"/>
    </w:rPr>
  </w:style>
  <w:style w:type="character" w:customStyle="1" w:styleId="IntestazioneCarattere">
    <w:name w:val="Intestazione Carattere"/>
    <w:qFormat/>
    <w:rsid w:val="00A407C4"/>
    <w:rPr>
      <w:rFonts w:ascii="Times New Roman" w:eastAsia="Times New Roman" w:hAnsi="Times New Roman" w:cs="Times New Roman"/>
      <w:sz w:val="24"/>
    </w:rPr>
  </w:style>
  <w:style w:type="character" w:customStyle="1" w:styleId="PidipaginaCarattere">
    <w:name w:val="Piè di pagina Carattere"/>
    <w:qFormat/>
    <w:rsid w:val="00A407C4"/>
    <w:rPr>
      <w:rFonts w:ascii="Times New Roman" w:eastAsia="Times New Roman" w:hAnsi="Times New Roman" w:cs="Times New Roman"/>
      <w:sz w:val="24"/>
    </w:rPr>
  </w:style>
  <w:style w:type="character" w:customStyle="1" w:styleId="Caratteridinumerazione">
    <w:name w:val="Caratteri di numerazione"/>
    <w:qFormat/>
    <w:rsid w:val="00A407C4"/>
  </w:style>
  <w:style w:type="character" w:styleId="Enfasicorsivo">
    <w:name w:val="Emphasis"/>
    <w:qFormat/>
    <w:rsid w:val="00A407C4"/>
    <w:rPr>
      <w:i/>
      <w:iCs/>
    </w:rPr>
  </w:style>
  <w:style w:type="character" w:customStyle="1" w:styleId="Punti">
    <w:name w:val="Punti"/>
    <w:qFormat/>
    <w:rsid w:val="00A407C4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A407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A407C4"/>
    <w:pPr>
      <w:spacing w:after="140" w:line="276" w:lineRule="auto"/>
    </w:pPr>
  </w:style>
  <w:style w:type="paragraph" w:styleId="Elenco">
    <w:name w:val="List"/>
    <w:basedOn w:val="Corpodeltesto"/>
    <w:rsid w:val="00A407C4"/>
    <w:rPr>
      <w:rFonts w:cs="Lucida Sans"/>
    </w:rPr>
  </w:style>
  <w:style w:type="paragraph" w:styleId="Didascalia">
    <w:name w:val="caption"/>
    <w:basedOn w:val="Normale"/>
    <w:qFormat/>
    <w:rsid w:val="00A407C4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A407C4"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deltesto"/>
    <w:qFormat/>
    <w:rsid w:val="00A407C4"/>
    <w:pPr>
      <w:jc w:val="center"/>
    </w:pPr>
    <w:rPr>
      <w:sz w:val="28"/>
    </w:rPr>
  </w:style>
  <w:style w:type="paragraph" w:customStyle="1" w:styleId="Indiceuser">
    <w:name w:val="Indice (user)"/>
    <w:basedOn w:val="Normale"/>
    <w:qFormat/>
    <w:rsid w:val="00A407C4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A407C4"/>
    <w:pPr>
      <w:suppressLineNumbers/>
      <w:spacing w:before="120" w:after="120"/>
    </w:pPr>
    <w:rPr>
      <w:rFonts w:cs="Lucida Sans"/>
      <w:i/>
      <w:iCs/>
      <w:szCs w:val="24"/>
    </w:rPr>
  </w:style>
  <w:style w:type="paragraph" w:styleId="Testofumetto">
    <w:name w:val="Balloon Text"/>
    <w:basedOn w:val="Normale"/>
    <w:qFormat/>
    <w:rsid w:val="00A407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A407C4"/>
    <w:pPr>
      <w:spacing w:before="280" w:after="280"/>
    </w:pPr>
    <w:rPr>
      <w:szCs w:val="24"/>
    </w:rPr>
  </w:style>
  <w:style w:type="paragraph" w:customStyle="1" w:styleId="Intestazioneepidipaginauser">
    <w:name w:val="Intestazione e piè di pagina (user)"/>
    <w:basedOn w:val="Normale"/>
    <w:qFormat/>
    <w:rsid w:val="00A407C4"/>
    <w:pPr>
      <w:suppressLineNumbers/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basedOn w:val="Normale"/>
    <w:qFormat/>
    <w:rsid w:val="00A407C4"/>
  </w:style>
  <w:style w:type="paragraph" w:styleId="Intestazione">
    <w:name w:val="header"/>
    <w:basedOn w:val="Normale"/>
    <w:rsid w:val="00A407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07C4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A407C4"/>
    <w:rPr>
      <w:rFonts w:ascii="Calibri" w:eastAsia="Times New Roman" w:hAnsi="Calibri" w:cs="Times New Roman"/>
      <w:sz w:val="20"/>
      <w:szCs w:val="20"/>
    </w:rPr>
  </w:style>
  <w:style w:type="paragraph" w:styleId="Paragrafoelenco">
    <w:name w:val="List Paragraph"/>
    <w:basedOn w:val="Normale"/>
    <w:qFormat/>
    <w:rsid w:val="00A407C4"/>
    <w:pPr>
      <w:spacing w:after="160"/>
      <w:ind w:left="720"/>
      <w:contextualSpacing/>
    </w:pPr>
  </w:style>
  <w:style w:type="paragraph" w:customStyle="1" w:styleId="Default">
    <w:name w:val="Default"/>
    <w:qFormat/>
    <w:rsid w:val="00A407C4"/>
    <w:rPr>
      <w:rFonts w:ascii="Times New Roman" w:eastAsia="Calibri" w:hAnsi="Times New Roman" w:cs="Times New Roman"/>
      <w:color w:val="000000"/>
      <w:lang w:bidi="ar-SA"/>
    </w:rPr>
  </w:style>
  <w:style w:type="paragraph" w:customStyle="1" w:styleId="Contenutotabellauser">
    <w:name w:val="Contenuto tabella (user)"/>
    <w:basedOn w:val="Normale"/>
    <w:qFormat/>
    <w:rsid w:val="00A407C4"/>
    <w:pPr>
      <w:widowControl w:val="0"/>
      <w:suppressLineNumbers/>
    </w:pPr>
  </w:style>
  <w:style w:type="paragraph" w:customStyle="1" w:styleId="Titolotabellauser">
    <w:name w:val="Titolo tabella (user)"/>
    <w:basedOn w:val="Contenutotabellauser"/>
    <w:qFormat/>
    <w:rsid w:val="00A407C4"/>
    <w:pPr>
      <w:jc w:val="center"/>
    </w:pPr>
    <w:rPr>
      <w:b/>
      <w:bCs/>
    </w:rPr>
  </w:style>
  <w:style w:type="numbering" w:customStyle="1" w:styleId="WW8Num1">
    <w:name w:val="WW8Num1"/>
    <w:qFormat/>
    <w:rsid w:val="00A407C4"/>
  </w:style>
  <w:style w:type="numbering" w:customStyle="1" w:styleId="WW8Num2">
    <w:name w:val="WW8Num2"/>
    <w:qFormat/>
    <w:rsid w:val="00A40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Il/La sottoscritto/a ____________________________________________, nat__        </vt:lpstr>
      <vt:lpstr>Dichiara di aver contribuito al miglioramento del servizio dell’istituzione scol</vt:lpstr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segreteria</cp:lastModifiedBy>
  <cp:revision>4</cp:revision>
  <cp:lastPrinted>2024-09-02T12:09:00Z</cp:lastPrinted>
  <dcterms:created xsi:type="dcterms:W3CDTF">2025-06-09T07:01:00Z</dcterms:created>
  <dcterms:modified xsi:type="dcterms:W3CDTF">2025-06-09T07:08:00Z</dcterms:modified>
  <dc:language>it-IT</dc:language>
</cp:coreProperties>
</file>