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AC282" w14:textId="235EFFEE" w:rsidR="00703A7D" w:rsidRDefault="0037190F" w:rsidP="00914D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-426"/>
        <w:jc w:val="center"/>
        <w:rPr>
          <w:b/>
          <w:color w:val="000000"/>
        </w:rPr>
      </w:pPr>
      <w:bookmarkStart w:id="0" w:name="_GoBack"/>
      <w:bookmarkEnd w:id="0"/>
      <w:proofErr w:type="spellStart"/>
      <w:r>
        <w:rPr>
          <w:b/>
        </w:rPr>
        <w:t>All</w:t>
      </w:r>
      <w:proofErr w:type="spellEnd"/>
      <w:r>
        <w:rPr>
          <w:b/>
        </w:rPr>
        <w:t xml:space="preserve">. </w:t>
      </w:r>
      <w:r w:rsidR="00707C33">
        <w:rPr>
          <w:b/>
        </w:rPr>
        <w:t xml:space="preserve"> B 2</w:t>
      </w:r>
      <w:r>
        <w:rPr>
          <w:b/>
          <w:color w:val="000000"/>
        </w:rPr>
        <w:t xml:space="preserve"> -  TABELLA DI VALUTAZIONE</w:t>
      </w:r>
      <w:r w:rsidR="00707C33">
        <w:rPr>
          <w:b/>
          <w:color w:val="000000"/>
        </w:rPr>
        <w:t xml:space="preserve"> ENTI ACCREDITATI E QUALIFICATI MIM</w:t>
      </w:r>
    </w:p>
    <w:p w14:paraId="1314A004" w14:textId="77777777" w:rsidR="002F3304" w:rsidRPr="002F3304" w:rsidRDefault="002F3304" w:rsidP="002F3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szCs w:val="24"/>
        </w:rPr>
      </w:pPr>
      <w:r w:rsidRPr="002F3304">
        <w:rPr>
          <w:szCs w:val="24"/>
        </w:rPr>
        <w:t xml:space="preserve">Titolo: </w:t>
      </w:r>
      <w:r w:rsidRPr="002F3304">
        <w:rPr>
          <w:b/>
          <w:szCs w:val="24"/>
        </w:rPr>
        <w:t>“Formare per Innovare”</w:t>
      </w:r>
    </w:p>
    <w:p w14:paraId="194B6211" w14:textId="77777777" w:rsidR="002F3304" w:rsidRPr="002F3304" w:rsidRDefault="002F3304" w:rsidP="002F3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szCs w:val="24"/>
        </w:rPr>
      </w:pPr>
      <w:r w:rsidRPr="002F3304">
        <w:rPr>
          <w:szCs w:val="24"/>
        </w:rPr>
        <w:t xml:space="preserve">Identificativo progetto: </w:t>
      </w:r>
      <w:r w:rsidRPr="002F3304">
        <w:rPr>
          <w:b/>
          <w:szCs w:val="24"/>
        </w:rPr>
        <w:t>M4C1I2.1-2023-1222-P-43322</w:t>
      </w:r>
    </w:p>
    <w:p w14:paraId="7BFDEAE2" w14:textId="77777777" w:rsidR="008F0C5B" w:rsidRPr="002F3304" w:rsidRDefault="002F3304" w:rsidP="002F3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</w:rPr>
      </w:pPr>
      <w:r w:rsidRPr="002F3304">
        <w:rPr>
          <w:szCs w:val="24"/>
        </w:rPr>
        <w:t xml:space="preserve">CUP: </w:t>
      </w:r>
      <w:r w:rsidRPr="002F3304">
        <w:rPr>
          <w:b/>
          <w:szCs w:val="24"/>
        </w:rPr>
        <w:t>F34D23003760006</w:t>
      </w:r>
    </w:p>
    <w:p w14:paraId="5728CF98" w14:textId="41DB5ED9" w:rsidR="00703A7D" w:rsidRDefault="008F0C5B" w:rsidP="001471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color w:val="000000"/>
        </w:rPr>
        <w:t>CANDIDAT</w:t>
      </w:r>
      <w:r w:rsidR="001471D3">
        <w:rPr>
          <w:b/>
          <w:color w:val="000000"/>
        </w:rPr>
        <w:t>URA</w:t>
      </w:r>
      <w:r>
        <w:rPr>
          <w:b/>
          <w:color w:val="000000"/>
        </w:rPr>
        <w:t>:____________________________________</w:t>
      </w:r>
      <w:r w:rsidR="00104E14">
        <w:rPr>
          <w:b/>
          <w:color w:val="000000"/>
        </w:rPr>
        <w:t>EDIZIONE</w:t>
      </w:r>
      <w:r w:rsidR="0037190F">
        <w:rPr>
          <w:b/>
          <w:color w:val="000000"/>
        </w:rPr>
        <w:t>: _______________________________</w:t>
      </w:r>
      <w:r w:rsidR="001471D3">
        <w:rPr>
          <w:b/>
          <w:color w:val="000000"/>
        </w:rPr>
        <w:t>__</w:t>
      </w:r>
    </w:p>
    <w:p w14:paraId="43620280" w14:textId="441BD4A3" w:rsidR="005F7CC8" w:rsidRDefault="005F7CC8" w:rsidP="001471D3">
      <w:pPr>
        <w:rPr>
          <w:b/>
          <w:i/>
          <w:color w:val="000000"/>
        </w:rPr>
      </w:pPr>
    </w:p>
    <w:p w14:paraId="7AB94D26" w14:textId="77777777" w:rsidR="001471D3" w:rsidRDefault="001471D3" w:rsidP="001471D3">
      <w:pPr>
        <w:rPr>
          <w:b/>
          <w:sz w:val="24"/>
        </w:rPr>
      </w:pPr>
    </w:p>
    <w:tbl>
      <w:tblPr>
        <w:tblStyle w:val="TableNormal0"/>
        <w:tblW w:w="10507" w:type="dxa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2863"/>
        <w:gridCol w:w="1824"/>
        <w:gridCol w:w="1578"/>
        <w:gridCol w:w="1701"/>
      </w:tblGrid>
      <w:tr w:rsidR="00707C33" w14:paraId="3A87A3D4" w14:textId="77777777" w:rsidTr="004C7616">
        <w:trPr>
          <w:trHeight w:val="242"/>
        </w:trPr>
        <w:tc>
          <w:tcPr>
            <w:tcW w:w="5404" w:type="dxa"/>
            <w:gridSpan w:val="2"/>
            <w:tcBorders>
              <w:right w:val="single" w:sz="4" w:space="0" w:color="auto"/>
            </w:tcBorders>
          </w:tcPr>
          <w:p w14:paraId="2206AFE9" w14:textId="5C6E3E33" w:rsidR="00707C33" w:rsidRDefault="00707C33" w:rsidP="00707C33">
            <w:pPr>
              <w:pStyle w:val="TableParagraph"/>
              <w:tabs>
                <w:tab w:val="left" w:pos="3986"/>
              </w:tabs>
              <w:spacing w:line="222" w:lineRule="exact"/>
              <w:ind w:right="28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3"/>
                <w:sz w:val="20"/>
              </w:rPr>
              <w:t xml:space="preserve"> ENTI ESTERNI ACCREDITATI MIM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44DC9D14" w14:textId="77777777" w:rsidR="00707C33" w:rsidRDefault="00707C33" w:rsidP="00707C33">
            <w:pPr>
              <w:jc w:val="center"/>
              <w:rPr>
                <w:b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14:paraId="0330D507" w14:textId="77777777" w:rsidR="00707C33" w:rsidRPr="005F7CC8" w:rsidRDefault="00707C33" w:rsidP="00707C33">
            <w:pPr>
              <w:jc w:val="center"/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autoassegnato</w:t>
            </w:r>
          </w:p>
          <w:p w14:paraId="36F685F4" w14:textId="77777777" w:rsidR="00707C33" w:rsidRPr="005F7CC8" w:rsidRDefault="00707C33" w:rsidP="00707C33">
            <w:pPr>
              <w:jc w:val="center"/>
              <w:rPr>
                <w:rFonts w:ascii="Verdana" w:eastAsia="Verdana" w:hAnsi="Verdana" w:cs="Verdana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5FE220" w14:textId="77777777" w:rsidR="00707C33" w:rsidRPr="005F7CC8" w:rsidRDefault="00707C33" w:rsidP="00707C33">
            <w:pPr>
              <w:jc w:val="center"/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assegnato dalla Commissione</w:t>
            </w:r>
          </w:p>
          <w:p w14:paraId="5FDDE3D2" w14:textId="77777777" w:rsidR="00707C33" w:rsidRDefault="00707C33" w:rsidP="00707C33">
            <w:pPr>
              <w:jc w:val="center"/>
              <w:rPr>
                <w:b/>
              </w:rPr>
            </w:pPr>
          </w:p>
        </w:tc>
      </w:tr>
      <w:tr w:rsidR="00707C33" w14:paraId="45FC0980" w14:textId="77777777" w:rsidTr="00C73F2D">
        <w:trPr>
          <w:trHeight w:val="486"/>
        </w:trPr>
        <w:tc>
          <w:tcPr>
            <w:tcW w:w="2541" w:type="dxa"/>
            <w:vMerge w:val="restart"/>
          </w:tcPr>
          <w:p w14:paraId="4EAA245C" w14:textId="0C7590DD" w:rsidR="00707C33" w:rsidRDefault="001471D3" w:rsidP="001471D3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 w:rsidRPr="001471D3">
              <w:rPr>
                <w:spacing w:val="-1"/>
                <w:sz w:val="20"/>
              </w:rPr>
              <w:t>ACCREDITAMENTI, RICONOSCIMENTI E CERTIFICAZIONI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14:paraId="7041BAEE" w14:textId="31D1A623" w:rsidR="00707C33" w:rsidRDefault="00707C33" w:rsidP="005F7CC8">
            <w:pPr>
              <w:pStyle w:val="TableParagraph"/>
              <w:spacing w:line="244" w:lineRule="exact"/>
              <w:ind w:right="267" w:hanging="2"/>
              <w:rPr>
                <w:sz w:val="20"/>
              </w:rPr>
            </w:pPr>
            <w:r>
              <w:rPr>
                <w:sz w:val="20"/>
              </w:rPr>
              <w:t>A1.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Accreditamento Ente</w:t>
            </w:r>
            <w:r w:rsidR="004C7616">
              <w:rPr>
                <w:sz w:val="20"/>
              </w:rPr>
              <w:t xml:space="preserve"> ai sensi della Direttiva 160/2017</w:t>
            </w:r>
            <w:r>
              <w:rPr>
                <w:sz w:val="20"/>
              </w:rPr>
              <w:t xml:space="preserve"> </w:t>
            </w:r>
            <w:r w:rsidR="001471D3">
              <w:rPr>
                <w:sz w:val="20"/>
              </w:rPr>
              <w:t>(ex DM 90/2003)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14:paraId="24AD3C24" w14:textId="03060F4C" w:rsidR="00707C33" w:rsidRDefault="00707C33" w:rsidP="00366C05">
            <w:pPr>
              <w:pStyle w:val="TableParagraph"/>
              <w:ind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Punti 2 per ogni anno</w:t>
            </w:r>
          </w:p>
        </w:tc>
        <w:tc>
          <w:tcPr>
            <w:tcW w:w="1578" w:type="dxa"/>
          </w:tcPr>
          <w:p w14:paraId="35A222F1" w14:textId="77777777" w:rsidR="00707C33" w:rsidRDefault="00707C33" w:rsidP="00544476">
            <w:pPr>
              <w:pStyle w:val="TableParagraph"/>
              <w:ind w:right="158" w:hanging="2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4E8F856" w14:textId="2A7DC2AD" w:rsidR="00707C33" w:rsidRDefault="00707C33" w:rsidP="00544476">
            <w:pPr>
              <w:pStyle w:val="TableParagraph"/>
              <w:ind w:right="158" w:hanging="2"/>
              <w:jc w:val="center"/>
              <w:rPr>
                <w:sz w:val="20"/>
              </w:rPr>
            </w:pPr>
          </w:p>
        </w:tc>
      </w:tr>
      <w:tr w:rsidR="00707C33" w14:paraId="5E180673" w14:textId="77777777" w:rsidTr="00C73F2D">
        <w:trPr>
          <w:trHeight w:val="495"/>
        </w:trPr>
        <w:tc>
          <w:tcPr>
            <w:tcW w:w="2541" w:type="dxa"/>
            <w:vMerge/>
            <w:tcBorders>
              <w:top w:val="nil"/>
            </w:tcBorders>
          </w:tcPr>
          <w:p w14:paraId="710557E7" w14:textId="77777777" w:rsidR="00707C33" w:rsidRDefault="00707C33" w:rsidP="00544476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14:paraId="750A220A" w14:textId="107033AF" w:rsidR="00707C33" w:rsidRDefault="00707C33" w:rsidP="005F7CC8">
            <w:pPr>
              <w:pStyle w:val="TableParagraph"/>
              <w:spacing w:line="240" w:lineRule="atLeast"/>
              <w:ind w:right="267" w:hanging="2"/>
              <w:rPr>
                <w:sz w:val="20"/>
              </w:rPr>
            </w:pPr>
            <w:r>
              <w:rPr>
                <w:sz w:val="20"/>
              </w:rPr>
              <w:t>A2.</w:t>
            </w:r>
            <w:r>
              <w:rPr>
                <w:spacing w:val="-5"/>
                <w:sz w:val="20"/>
              </w:rPr>
              <w:t xml:space="preserve"> </w:t>
            </w:r>
            <w:r w:rsidR="004C7616">
              <w:rPr>
                <w:spacing w:val="-5"/>
                <w:sz w:val="20"/>
              </w:rPr>
              <w:t>Riconoscimenti specifici per la formazione del personale scolastico</w:t>
            </w:r>
          </w:p>
        </w:tc>
        <w:tc>
          <w:tcPr>
            <w:tcW w:w="1824" w:type="dxa"/>
          </w:tcPr>
          <w:p w14:paraId="20C8D3D8" w14:textId="5BA03333" w:rsidR="00707C33" w:rsidRDefault="00707C33" w:rsidP="00366C05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Punti </w:t>
            </w:r>
            <w:r w:rsidR="004C7616">
              <w:rPr>
                <w:sz w:val="20"/>
              </w:rPr>
              <w:t xml:space="preserve">1 per </w:t>
            </w:r>
            <w:r w:rsidR="00C41C59">
              <w:rPr>
                <w:sz w:val="20"/>
              </w:rPr>
              <w:t>ciascun</w:t>
            </w:r>
            <w:r w:rsidR="004C7616">
              <w:rPr>
                <w:sz w:val="20"/>
              </w:rPr>
              <w:t xml:space="preserve"> riconoscimento</w:t>
            </w:r>
          </w:p>
        </w:tc>
        <w:tc>
          <w:tcPr>
            <w:tcW w:w="1578" w:type="dxa"/>
          </w:tcPr>
          <w:p w14:paraId="6C191077" w14:textId="77777777" w:rsidR="00707C33" w:rsidRDefault="00707C33" w:rsidP="00544476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373C2D6" w14:textId="282344F4" w:rsidR="00707C33" w:rsidRDefault="00707C33" w:rsidP="00544476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</w:p>
        </w:tc>
      </w:tr>
      <w:tr w:rsidR="00C41C59" w14:paraId="0362310C" w14:textId="77777777" w:rsidTr="00C73F2D">
        <w:trPr>
          <w:trHeight w:val="495"/>
        </w:trPr>
        <w:tc>
          <w:tcPr>
            <w:tcW w:w="2541" w:type="dxa"/>
            <w:tcBorders>
              <w:top w:val="nil"/>
            </w:tcBorders>
          </w:tcPr>
          <w:p w14:paraId="75609E2F" w14:textId="77777777" w:rsidR="00C41C59" w:rsidRDefault="00C41C59" w:rsidP="00544476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14:paraId="16A15E79" w14:textId="6529CF26" w:rsidR="00C41C59" w:rsidRDefault="00C41C59" w:rsidP="005F7CC8">
            <w:pPr>
              <w:pStyle w:val="TableParagraph"/>
              <w:spacing w:line="240" w:lineRule="atLeast"/>
              <w:ind w:right="267" w:hanging="2"/>
              <w:rPr>
                <w:sz w:val="20"/>
              </w:rPr>
            </w:pPr>
            <w:r>
              <w:rPr>
                <w:sz w:val="20"/>
              </w:rPr>
              <w:t>A3. Certificazione internazionale ISO 9001:2015</w:t>
            </w:r>
          </w:p>
        </w:tc>
        <w:tc>
          <w:tcPr>
            <w:tcW w:w="1824" w:type="dxa"/>
          </w:tcPr>
          <w:p w14:paraId="2AFC7AC6" w14:textId="77777777" w:rsidR="00C41C59" w:rsidRDefault="00C41C59" w:rsidP="00366C05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</w:p>
          <w:p w14:paraId="47B202ED" w14:textId="6847D9E8" w:rsidR="00C41C59" w:rsidRDefault="00C41C59" w:rsidP="00366C05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Punti </w:t>
            </w:r>
            <w:r w:rsidR="00C73F2D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78" w:type="dxa"/>
          </w:tcPr>
          <w:p w14:paraId="13271611" w14:textId="77777777" w:rsidR="00C41C59" w:rsidRDefault="00C41C59" w:rsidP="00544476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D864717" w14:textId="77777777" w:rsidR="00C41C59" w:rsidRDefault="00C41C59" w:rsidP="00544476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</w:p>
        </w:tc>
      </w:tr>
      <w:tr w:rsidR="00707C33" w14:paraId="40D54997" w14:textId="77777777" w:rsidTr="00C73F2D">
        <w:trPr>
          <w:trHeight w:val="1214"/>
        </w:trPr>
        <w:tc>
          <w:tcPr>
            <w:tcW w:w="2541" w:type="dxa"/>
            <w:vMerge w:val="restart"/>
          </w:tcPr>
          <w:p w14:paraId="61691619" w14:textId="7AE0268D" w:rsidR="00707C33" w:rsidRDefault="00707C33" w:rsidP="00832EC6">
            <w:pPr>
              <w:pStyle w:val="TableParagraph"/>
              <w:numPr>
                <w:ilvl w:val="0"/>
                <w:numId w:val="1"/>
              </w:numPr>
              <w:ind w:right="165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1"/>
                <w:sz w:val="20"/>
              </w:rPr>
              <w:t xml:space="preserve"> </w:t>
            </w:r>
            <w:r w:rsidR="004C7616">
              <w:rPr>
                <w:spacing w:val="-1"/>
                <w:sz w:val="20"/>
              </w:rPr>
              <w:t>PROFESSIONALI</w:t>
            </w:r>
            <w:r w:rsidR="004C7616">
              <w:rPr>
                <w:sz w:val="20"/>
              </w:rPr>
              <w:t xml:space="preserve"> </w:t>
            </w:r>
            <w:r w:rsidR="00832EC6">
              <w:rPr>
                <w:sz w:val="20"/>
              </w:rPr>
              <w:t>AFFERENTI AGLI AMBITI TEMATICI</w:t>
            </w:r>
          </w:p>
          <w:p w14:paraId="269F10B7" w14:textId="6109D120" w:rsidR="00832EC6" w:rsidRDefault="00832EC6" w:rsidP="00832EC6">
            <w:pPr>
              <w:pStyle w:val="TableParagraph"/>
              <w:ind w:left="358" w:right="165"/>
              <w:rPr>
                <w:sz w:val="20"/>
              </w:rPr>
            </w:pPr>
            <w:r>
              <w:rPr>
                <w:sz w:val="20"/>
              </w:rPr>
              <w:t>DELLA FORMAZIONE PROGRAMMATA</w:t>
            </w:r>
            <w:r w:rsidR="00104E14">
              <w:rPr>
                <w:sz w:val="20"/>
              </w:rPr>
              <w:t xml:space="preserve"> E INDICATA NELL’AVVISO</w:t>
            </w:r>
          </w:p>
        </w:tc>
        <w:tc>
          <w:tcPr>
            <w:tcW w:w="2863" w:type="dxa"/>
          </w:tcPr>
          <w:p w14:paraId="3F51102D" w14:textId="5240CB0E" w:rsidR="00C41C59" w:rsidRDefault="00707C33" w:rsidP="00C41C59">
            <w:pPr>
              <w:pStyle w:val="TableParagraph"/>
              <w:ind w:right="321" w:hanging="2"/>
              <w:rPr>
                <w:sz w:val="20"/>
              </w:rPr>
            </w:pPr>
            <w:r>
              <w:rPr>
                <w:sz w:val="20"/>
              </w:rPr>
              <w:t xml:space="preserve">B1. Esperienze </w:t>
            </w:r>
            <w:r w:rsidR="00CC7BB7">
              <w:rPr>
                <w:sz w:val="20"/>
              </w:rPr>
              <w:t xml:space="preserve">specifiche </w:t>
            </w:r>
            <w:r>
              <w:rPr>
                <w:sz w:val="20"/>
              </w:rPr>
              <w:t xml:space="preserve">di </w:t>
            </w:r>
            <w:r w:rsidR="00C41C59">
              <w:rPr>
                <w:sz w:val="20"/>
              </w:rPr>
              <w:t xml:space="preserve">attività formative rivolte al personale </w:t>
            </w:r>
            <w:r>
              <w:rPr>
                <w:sz w:val="20"/>
              </w:rPr>
              <w:t>doc</w:t>
            </w:r>
            <w:r w:rsidR="00C41C59">
              <w:rPr>
                <w:sz w:val="20"/>
              </w:rPr>
              <w:t>ente e ATA</w:t>
            </w:r>
            <w:r w:rsidR="00C73F2D">
              <w:rPr>
                <w:sz w:val="20"/>
              </w:rPr>
              <w:t xml:space="preserve"> </w:t>
            </w:r>
          </w:p>
          <w:p w14:paraId="23E66411" w14:textId="34D6533D" w:rsidR="00707C33" w:rsidRDefault="00707C33" w:rsidP="005F7CC8">
            <w:pPr>
              <w:pStyle w:val="TableParagraph"/>
              <w:spacing w:line="221" w:lineRule="exact"/>
              <w:ind w:hanging="2"/>
              <w:rPr>
                <w:sz w:val="20"/>
              </w:rPr>
            </w:pPr>
          </w:p>
        </w:tc>
        <w:tc>
          <w:tcPr>
            <w:tcW w:w="1824" w:type="dxa"/>
          </w:tcPr>
          <w:p w14:paraId="5899B239" w14:textId="49684EB9" w:rsidR="00707C33" w:rsidRDefault="00707C33" w:rsidP="00366C05">
            <w:pPr>
              <w:pStyle w:val="TableParagraph"/>
              <w:ind w:right="160" w:hanging="2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 w:rsidR="00C41C59">
              <w:rPr>
                <w:sz w:val="20"/>
              </w:rPr>
              <w:t>per ciascuna esperienza</w:t>
            </w:r>
          </w:p>
          <w:p w14:paraId="1B570A94" w14:textId="65B4EA26" w:rsidR="00707C33" w:rsidRDefault="00707C33" w:rsidP="00C41C59">
            <w:pPr>
              <w:pStyle w:val="TableParagraph"/>
              <w:ind w:right="160" w:hanging="2"/>
              <w:rPr>
                <w:sz w:val="20"/>
              </w:rPr>
            </w:pPr>
          </w:p>
        </w:tc>
        <w:tc>
          <w:tcPr>
            <w:tcW w:w="1578" w:type="dxa"/>
          </w:tcPr>
          <w:p w14:paraId="1B6A6CBF" w14:textId="77777777" w:rsidR="00707C33" w:rsidRDefault="00707C33" w:rsidP="00544476">
            <w:pPr>
              <w:pStyle w:val="TableParagraph"/>
              <w:ind w:right="160" w:hanging="2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53D8962" w14:textId="7632F192" w:rsidR="00707C33" w:rsidRDefault="00707C33" w:rsidP="00544476">
            <w:pPr>
              <w:pStyle w:val="TableParagraph"/>
              <w:ind w:right="160" w:hanging="2"/>
              <w:jc w:val="center"/>
              <w:rPr>
                <w:sz w:val="20"/>
              </w:rPr>
            </w:pPr>
          </w:p>
        </w:tc>
      </w:tr>
      <w:tr w:rsidR="00707C33" w14:paraId="4FA5B8EF" w14:textId="77777777" w:rsidTr="00C73F2D">
        <w:trPr>
          <w:trHeight w:val="1216"/>
        </w:trPr>
        <w:tc>
          <w:tcPr>
            <w:tcW w:w="2541" w:type="dxa"/>
            <w:vMerge/>
            <w:tcBorders>
              <w:top w:val="nil"/>
            </w:tcBorders>
          </w:tcPr>
          <w:p w14:paraId="5174EC70" w14:textId="77777777" w:rsidR="00707C33" w:rsidRDefault="00707C33" w:rsidP="00544476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14:paraId="0D9F6293" w14:textId="61EA2E18" w:rsidR="00C41C59" w:rsidRDefault="00707C33" w:rsidP="00C41C59">
            <w:pPr>
              <w:pStyle w:val="TableParagraph"/>
              <w:tabs>
                <w:tab w:val="left" w:pos="3402"/>
                <w:tab w:val="left" w:pos="3544"/>
              </w:tabs>
              <w:ind w:hanging="2"/>
              <w:rPr>
                <w:sz w:val="20"/>
              </w:rPr>
            </w:pPr>
            <w:r>
              <w:rPr>
                <w:sz w:val="20"/>
              </w:rPr>
              <w:t>B2</w:t>
            </w:r>
            <w:r w:rsidR="001471D3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C41C59">
              <w:rPr>
                <w:sz w:val="20"/>
              </w:rPr>
              <w:t xml:space="preserve">Proposta formativa </w:t>
            </w:r>
            <w:r w:rsidR="007F4066">
              <w:rPr>
                <w:sz w:val="20"/>
              </w:rPr>
              <w:t>per la realizzazione delle attività previste nei percorsi</w:t>
            </w:r>
            <w:r w:rsidR="00832EC6">
              <w:rPr>
                <w:sz w:val="20"/>
              </w:rPr>
              <w:t xml:space="preserve"> formativi</w:t>
            </w:r>
            <w:r w:rsidR="007F4066">
              <w:rPr>
                <w:sz w:val="20"/>
              </w:rPr>
              <w:t xml:space="preserve"> </w:t>
            </w:r>
            <w:r w:rsidR="001471D3">
              <w:rPr>
                <w:sz w:val="20"/>
              </w:rPr>
              <w:t>oggetto dell’Avviso</w:t>
            </w:r>
          </w:p>
          <w:p w14:paraId="36956BBB" w14:textId="41A0EB38" w:rsidR="00707C33" w:rsidRDefault="00707C33" w:rsidP="00366C05">
            <w:pPr>
              <w:pStyle w:val="TableParagraph"/>
              <w:tabs>
                <w:tab w:val="left" w:pos="3402"/>
                <w:tab w:val="left" w:pos="3544"/>
              </w:tabs>
              <w:spacing w:line="242" w:lineRule="exact"/>
              <w:ind w:hanging="2"/>
              <w:rPr>
                <w:sz w:val="20"/>
              </w:rPr>
            </w:pPr>
          </w:p>
        </w:tc>
        <w:tc>
          <w:tcPr>
            <w:tcW w:w="1824" w:type="dxa"/>
          </w:tcPr>
          <w:p w14:paraId="1D52C5F8" w14:textId="0A36E105" w:rsidR="00707C33" w:rsidRDefault="007F4066" w:rsidP="00366C05">
            <w:pPr>
              <w:pStyle w:val="TableParagraph"/>
              <w:spacing w:before="5" w:line="242" w:lineRule="auto"/>
              <w:ind w:right="142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Minimo 1 punto Max. </w:t>
            </w:r>
            <w:r w:rsidR="00CC7BB7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1578" w:type="dxa"/>
          </w:tcPr>
          <w:p w14:paraId="488D7B9C" w14:textId="77777777" w:rsidR="00707C33" w:rsidRDefault="00707C33" w:rsidP="00544476">
            <w:pPr>
              <w:pStyle w:val="TableParagraph"/>
              <w:spacing w:before="5" w:line="242" w:lineRule="auto"/>
              <w:ind w:right="341" w:hanging="2"/>
              <w:rPr>
                <w:sz w:val="20"/>
              </w:rPr>
            </w:pPr>
          </w:p>
        </w:tc>
        <w:tc>
          <w:tcPr>
            <w:tcW w:w="1701" w:type="dxa"/>
          </w:tcPr>
          <w:p w14:paraId="0B817731" w14:textId="5CDA94DB" w:rsidR="00707C33" w:rsidRDefault="00707C33" w:rsidP="00544476">
            <w:pPr>
              <w:pStyle w:val="TableParagraph"/>
              <w:spacing w:before="5" w:line="242" w:lineRule="auto"/>
              <w:ind w:right="341" w:hanging="2"/>
              <w:rPr>
                <w:sz w:val="20"/>
              </w:rPr>
            </w:pPr>
          </w:p>
        </w:tc>
      </w:tr>
      <w:tr w:rsidR="00707C33" w14:paraId="665A7073" w14:textId="77777777" w:rsidTr="00C73F2D">
        <w:trPr>
          <w:trHeight w:val="1464"/>
        </w:trPr>
        <w:tc>
          <w:tcPr>
            <w:tcW w:w="2541" w:type="dxa"/>
            <w:vMerge/>
            <w:tcBorders>
              <w:top w:val="nil"/>
            </w:tcBorders>
          </w:tcPr>
          <w:p w14:paraId="23B47BC6" w14:textId="77777777" w:rsidR="00707C33" w:rsidRDefault="00707C33" w:rsidP="00544476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14:paraId="5DFD1CCA" w14:textId="11B8C8C8" w:rsidR="00707C33" w:rsidRDefault="00707C33" w:rsidP="005F7CC8">
            <w:pPr>
              <w:pStyle w:val="TableParagraph"/>
              <w:ind w:right="292" w:hanging="2"/>
              <w:rPr>
                <w:sz w:val="20"/>
              </w:rPr>
            </w:pPr>
            <w:r>
              <w:rPr>
                <w:sz w:val="20"/>
              </w:rPr>
              <w:t>B3</w:t>
            </w:r>
            <w:r w:rsidR="001471D3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7F4066">
              <w:rPr>
                <w:sz w:val="20"/>
              </w:rPr>
              <w:t>Partecipazione ai progetti nazionali</w:t>
            </w:r>
            <w:r w:rsidR="007F4066">
              <w:rPr>
                <w:spacing w:val="1"/>
                <w:sz w:val="20"/>
              </w:rPr>
              <w:t xml:space="preserve"> </w:t>
            </w:r>
            <w:r w:rsidR="007F4066">
              <w:rPr>
                <w:sz w:val="20"/>
              </w:rPr>
              <w:t>attinenti al settore di riferimento (MIM-</w:t>
            </w:r>
            <w:r w:rsidR="007F4066">
              <w:rPr>
                <w:spacing w:val="-69"/>
                <w:sz w:val="20"/>
              </w:rPr>
              <w:t xml:space="preserve"> </w:t>
            </w:r>
            <w:r w:rsidR="007F4066">
              <w:rPr>
                <w:sz w:val="20"/>
              </w:rPr>
              <w:t>INDIRE-PNRR-PON)</w:t>
            </w:r>
          </w:p>
        </w:tc>
        <w:tc>
          <w:tcPr>
            <w:tcW w:w="1824" w:type="dxa"/>
          </w:tcPr>
          <w:p w14:paraId="5246649F" w14:textId="2868FF78" w:rsidR="00707C33" w:rsidRDefault="00707C33" w:rsidP="00366C05">
            <w:pPr>
              <w:pStyle w:val="TableParagraph"/>
              <w:spacing w:before="5"/>
              <w:ind w:right="95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punto per </w:t>
            </w:r>
            <w:r w:rsidR="007F4066">
              <w:rPr>
                <w:sz w:val="20"/>
              </w:rPr>
              <w:t>ogni partecipazione</w:t>
            </w:r>
          </w:p>
        </w:tc>
        <w:tc>
          <w:tcPr>
            <w:tcW w:w="1578" w:type="dxa"/>
          </w:tcPr>
          <w:p w14:paraId="0A0EBE24" w14:textId="77777777" w:rsidR="00707C33" w:rsidRDefault="00707C33" w:rsidP="00544476">
            <w:pPr>
              <w:pStyle w:val="TableParagraph"/>
              <w:spacing w:line="224" w:lineRule="exact"/>
              <w:ind w:hanging="2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718F0F89" w14:textId="76CBF8A5" w:rsidR="00707C33" w:rsidRDefault="00707C33" w:rsidP="00544476">
            <w:pPr>
              <w:pStyle w:val="TableParagraph"/>
              <w:spacing w:line="224" w:lineRule="exact"/>
              <w:ind w:hanging="2"/>
              <w:jc w:val="both"/>
              <w:rPr>
                <w:sz w:val="20"/>
              </w:rPr>
            </w:pPr>
          </w:p>
        </w:tc>
      </w:tr>
    </w:tbl>
    <w:p w14:paraId="26BBDD0A" w14:textId="77777777" w:rsidR="005F7CC8" w:rsidRDefault="005F7CC8" w:rsidP="005F7CC8">
      <w:pPr>
        <w:ind w:left="232"/>
        <w:jc w:val="both"/>
        <w:rPr>
          <w:b/>
          <w:sz w:val="24"/>
          <w:u w:val="thick"/>
        </w:rPr>
      </w:pPr>
    </w:p>
    <w:p w14:paraId="101B9FED" w14:textId="77777777" w:rsidR="005F7CC8" w:rsidRDefault="005F7CC8" w:rsidP="005F7CC8">
      <w:pPr>
        <w:ind w:left="232"/>
        <w:jc w:val="both"/>
        <w:rPr>
          <w:b/>
          <w:sz w:val="24"/>
          <w:u w:val="thick"/>
        </w:rPr>
      </w:pPr>
    </w:p>
    <w:p w14:paraId="0ED31207" w14:textId="77777777" w:rsidR="005F7CC8" w:rsidRDefault="005F7CC8" w:rsidP="005F7CC8">
      <w:pPr>
        <w:ind w:left="232"/>
        <w:jc w:val="both"/>
        <w:rPr>
          <w:b/>
          <w:sz w:val="24"/>
          <w:u w:val="thick"/>
        </w:rPr>
      </w:pPr>
    </w:p>
    <w:p w14:paraId="52676298" w14:textId="77777777" w:rsidR="00703A7D" w:rsidRDefault="0037190F" w:rsidP="004A1190">
      <w:pPr>
        <w:spacing w:before="120" w:after="120"/>
        <w:ind w:left="5760" w:firstLine="720"/>
        <w:jc w:val="right"/>
        <w:rPr>
          <w:b/>
          <w:sz w:val="28"/>
          <w:szCs w:val="28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sz w:val="22"/>
          <w:szCs w:val="22"/>
        </w:rPr>
        <w:t>IL DICHIARANTE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___________________________________</w:t>
      </w:r>
    </w:p>
    <w:sectPr w:rsidR="00703A7D" w:rsidSect="002F3304">
      <w:headerReference w:type="even" r:id="rId9"/>
      <w:headerReference w:type="default" r:id="rId10"/>
      <w:headerReference w:type="first" r:id="rId11"/>
      <w:pgSz w:w="11906" w:h="16838"/>
      <w:pgMar w:top="6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1B83A" w14:textId="77777777" w:rsidR="00855457" w:rsidRDefault="00855457">
      <w:r>
        <w:separator/>
      </w:r>
    </w:p>
  </w:endnote>
  <w:endnote w:type="continuationSeparator" w:id="0">
    <w:p w14:paraId="2C9264B0" w14:textId="77777777" w:rsidR="00855457" w:rsidRDefault="0085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4AF94" w14:textId="77777777" w:rsidR="00855457" w:rsidRDefault="00855457">
      <w:r>
        <w:separator/>
      </w:r>
    </w:p>
  </w:footnote>
  <w:footnote w:type="continuationSeparator" w:id="0">
    <w:p w14:paraId="4AC23E3D" w14:textId="77777777" w:rsidR="00855457" w:rsidRDefault="0085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56D20" w14:textId="77777777" w:rsidR="002F3304" w:rsidRDefault="002F3304" w:rsidP="002F3304">
    <w:pPr>
      <w:pStyle w:val="Intestazione"/>
      <w:ind w:left="1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C0EF8" w14:textId="077A43F1" w:rsidR="00703A7D" w:rsidRDefault="0037190F">
    <w:pPr>
      <w:spacing w:after="200" w:line="276" w:lineRule="auto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Allegato B</w:t>
    </w:r>
    <w:r w:rsidR="00707C33">
      <w:rPr>
        <w:rFonts w:ascii="Calibri" w:eastAsia="Calibri" w:hAnsi="Calibri" w:cs="Calibri"/>
        <w:b/>
        <w:sz w:val="24"/>
        <w:szCs w:val="24"/>
      </w:rPr>
      <w:t xml:space="preserve">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496C3" w14:textId="77777777" w:rsidR="002F3304" w:rsidRDefault="002F3304" w:rsidP="002F3304">
    <w:pPr>
      <w:pStyle w:val="Intestazione"/>
      <w:ind w:left="1" w:hanging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62161"/>
    <w:multiLevelType w:val="hybridMultilevel"/>
    <w:tmpl w:val="1A58E16C"/>
    <w:lvl w:ilvl="0" w:tplc="3A86B974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7D"/>
    <w:rsid w:val="00104E14"/>
    <w:rsid w:val="001471D3"/>
    <w:rsid w:val="00287B5B"/>
    <w:rsid w:val="002D1DF0"/>
    <w:rsid w:val="002F3304"/>
    <w:rsid w:val="00366C05"/>
    <w:rsid w:val="0037190F"/>
    <w:rsid w:val="004A1190"/>
    <w:rsid w:val="004C7616"/>
    <w:rsid w:val="005E402D"/>
    <w:rsid w:val="005F7CC8"/>
    <w:rsid w:val="006C5570"/>
    <w:rsid w:val="00703A7D"/>
    <w:rsid w:val="00707C33"/>
    <w:rsid w:val="00783046"/>
    <w:rsid w:val="007F4066"/>
    <w:rsid w:val="00832EC6"/>
    <w:rsid w:val="00855457"/>
    <w:rsid w:val="00874780"/>
    <w:rsid w:val="008F0C5B"/>
    <w:rsid w:val="00914D11"/>
    <w:rsid w:val="0097399B"/>
    <w:rsid w:val="00990036"/>
    <w:rsid w:val="009D31AB"/>
    <w:rsid w:val="00A156A0"/>
    <w:rsid w:val="00A6266C"/>
    <w:rsid w:val="00AA142B"/>
    <w:rsid w:val="00B152F8"/>
    <w:rsid w:val="00C41C59"/>
    <w:rsid w:val="00C73F2D"/>
    <w:rsid w:val="00CC7BB7"/>
    <w:rsid w:val="00D7498F"/>
    <w:rsid w:val="00D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E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33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33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9rQQA33yY9DzPcJcF6LYkiU1w==">CgMxLjAyCGguZ2pkZ3hzMgloLjFmb2I5dGU4AHIhMUtCRzVkOU5kS3dNLVY0OU9kak1ReTVseGhPMXR3SWZh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Lella</cp:lastModifiedBy>
  <cp:revision>2</cp:revision>
  <dcterms:created xsi:type="dcterms:W3CDTF">2024-04-16T14:50:00Z</dcterms:created>
  <dcterms:modified xsi:type="dcterms:W3CDTF">2024-04-16T14:50:00Z</dcterms:modified>
</cp:coreProperties>
</file>