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Pr="00F75793" w:rsidRDefault="0073618A" w:rsidP="0073618A">
      <w:pPr>
        <w:pStyle w:val="Default"/>
        <w:jc w:val="center"/>
        <w:rPr>
          <w:rFonts w:ascii="Arial Narrow" w:hAnsi="Arial Narrow" w:cs="Times New Roman"/>
          <w:sz w:val="16"/>
          <w:szCs w:val="16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soprannumerari per l’anno scolastico 20</w:t>
      </w:r>
      <w:r w:rsidR="0008159D">
        <w:rPr>
          <w:rFonts w:ascii="Arial Narrow" w:hAnsi="Arial Narrow" w:cs="Times New Roman"/>
          <w:sz w:val="22"/>
          <w:szCs w:val="22"/>
        </w:rPr>
        <w:t>2</w:t>
      </w:r>
      <w:r w:rsidR="003A1D21">
        <w:rPr>
          <w:rFonts w:ascii="Arial Narrow" w:hAnsi="Arial Narrow" w:cs="Times New Roman"/>
          <w:sz w:val="22"/>
          <w:szCs w:val="22"/>
        </w:rPr>
        <w:t>2</w:t>
      </w:r>
      <w:r w:rsidR="00B77017">
        <w:rPr>
          <w:rFonts w:ascii="Arial Narrow" w:hAnsi="Arial Narrow" w:cs="Times New Roman"/>
          <w:sz w:val="22"/>
          <w:szCs w:val="22"/>
        </w:rPr>
        <w:t>/2</w:t>
      </w:r>
      <w:r w:rsidR="003A1D21">
        <w:rPr>
          <w:rFonts w:ascii="Arial Narrow" w:hAnsi="Arial Narrow" w:cs="Times New Roman"/>
          <w:sz w:val="22"/>
          <w:szCs w:val="22"/>
        </w:rPr>
        <w:t>3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</w:t>
      </w:r>
      <w:r w:rsidR="001F095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conseguenze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</w:t>
      </w:r>
      <w:r w:rsidRPr="0073618A">
        <w:rPr>
          <w:rFonts w:ascii="Arial Narrow" w:hAnsi="Arial Narrow" w:cs="Times New Roman"/>
          <w:sz w:val="22"/>
          <w:szCs w:val="22"/>
        </w:rPr>
        <w:t>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  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>_________________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(prov.___) via/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pz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n°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bandito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 </w:t>
      </w:r>
    </w:p>
    <w:p w:rsidR="0073618A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 xml:space="preserve">(scuola dalla quale si è stati trasferiti d'ufficio nell'ultimo quinquennio)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="00F75793">
        <w:rPr>
          <w:rFonts w:ascii="Arial Narrow" w:hAnsi="Arial Narrow" w:cs="Times New Roman"/>
          <w:sz w:val="22"/>
          <w:szCs w:val="22"/>
        </w:rPr>
        <w:t xml:space="preserve">nell'anno scolastico </w:t>
      </w:r>
      <w:r w:rsidRPr="0073618A">
        <w:rPr>
          <w:rFonts w:ascii="Arial Narrow" w:hAnsi="Arial Narrow" w:cs="Times New Roman"/>
          <w:sz w:val="22"/>
          <w:szCs w:val="22"/>
        </w:rPr>
        <w:t>____________</w:t>
      </w:r>
      <w:r w:rsidR="00F75793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e di aver richiesto la medesima sede nelle domande di trasferimento negli </w:t>
      </w:r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====================================================</w:t>
      </w:r>
      <w:r w:rsidR="00F75793">
        <w:rPr>
          <w:rFonts w:ascii="Arial Narrow" w:hAnsi="Arial Narrow" w:cs="Times New Roman"/>
          <w:sz w:val="22"/>
          <w:szCs w:val="22"/>
        </w:rPr>
        <w:t>========</w:t>
      </w:r>
      <w:r w:rsidRPr="0073618A">
        <w:rPr>
          <w:rFonts w:ascii="Arial Narrow" w:hAnsi="Arial Narrow" w:cs="Times New Roman"/>
          <w:sz w:val="22"/>
          <w:szCs w:val="22"/>
        </w:rPr>
        <w:t xml:space="preserve">========================= </w:t>
      </w: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F75793" w:rsidRDefault="00F75793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. per la quale sono abilitati e per la quale chiedono il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passaggio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</w:t>
      </w:r>
      <w:r w:rsidR="00D02FFD">
        <w:rPr>
          <w:rFonts w:ascii="Arial Narrow" w:hAnsi="Arial Narrow" w:cs="Times New Roman"/>
          <w:sz w:val="22"/>
          <w:szCs w:val="22"/>
        </w:rPr>
        <w:t xml:space="preserve">          </w:t>
      </w:r>
      <w:r w:rsidRPr="0073618A">
        <w:rPr>
          <w:rFonts w:ascii="Arial Narrow" w:hAnsi="Arial Narrow" w:cs="Times New Roman"/>
          <w:sz w:val="22"/>
          <w:szCs w:val="22"/>
        </w:rPr>
        <w:t>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D02FFD"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>_ con il superamento di n. _____ esami specifici per ogni materia del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corso dei singoli anni e di un esame finale.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</w:t>
      </w:r>
      <w:r w:rsidR="0073618A"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</w:t>
      </w:r>
      <w:r w:rsidR="00B77017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- psicofisici), polivalente per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>conseguito il ___________________presso ______________________________________________ ai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sensi 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non aver presentato domanda di trasferimento, di passaggio di cattedra e/o di ruolo in ambito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 xml:space="preserve">a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partire dalle operazioni di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>avendola presentata, di averla revocata nei termini previsti dalle annuali OO.MM. che disciplinano le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presentato domanda solo ai fini del rientro nella scuola di precedente titolarità perché trasferito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d’ufficio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>di aver maturato il punteggio aggiuntivo nell’anno scolastico _________ e di averne diritto a tutt’oggi</w:t>
      </w:r>
      <w:r w:rsidR="00D02FFD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in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 xml:space="preserve">[ 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494E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0CC4"/>
    <w:rsid w:val="0008159D"/>
    <w:rsid w:val="001557FE"/>
    <w:rsid w:val="001F0957"/>
    <w:rsid w:val="00397742"/>
    <w:rsid w:val="003A1D21"/>
    <w:rsid w:val="003E6A3F"/>
    <w:rsid w:val="00494E5D"/>
    <w:rsid w:val="004E113C"/>
    <w:rsid w:val="00552C0A"/>
    <w:rsid w:val="00643D02"/>
    <w:rsid w:val="00652CDE"/>
    <w:rsid w:val="00691B6A"/>
    <w:rsid w:val="0073618A"/>
    <w:rsid w:val="009E0E14"/>
    <w:rsid w:val="00B77017"/>
    <w:rsid w:val="00C30CC4"/>
    <w:rsid w:val="00D02FFD"/>
    <w:rsid w:val="00EA6D38"/>
    <w:rsid w:val="00EC5651"/>
    <w:rsid w:val="00F347ED"/>
    <w:rsid w:val="00F75793"/>
    <w:rsid w:val="00FF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E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utente01</cp:lastModifiedBy>
  <cp:revision>3</cp:revision>
  <cp:lastPrinted>2019-03-12T08:06:00Z</cp:lastPrinted>
  <dcterms:created xsi:type="dcterms:W3CDTF">2022-02-17T08:39:00Z</dcterms:created>
  <dcterms:modified xsi:type="dcterms:W3CDTF">2022-03-09T16:23:00Z</dcterms:modified>
</cp:coreProperties>
</file>